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45" w:rsidRPr="00601DF9" w:rsidRDefault="00D23236" w:rsidP="00D23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-76200</wp:posOffset>
            </wp:positionV>
            <wp:extent cx="895350" cy="704850"/>
            <wp:effectExtent l="19050" t="0" r="0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236" w:rsidRPr="00601DF9" w:rsidRDefault="00D23236" w:rsidP="00D2323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23236" w:rsidRPr="00601DF9" w:rsidRDefault="00D23236" w:rsidP="00D2323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23236" w:rsidRPr="00601DF9" w:rsidRDefault="00D23236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7145" w:rsidRPr="00601DF9" w:rsidRDefault="00D87145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601DF9" w:rsidRDefault="00D87145" w:rsidP="00BE5CAF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 w:rsidRPr="00601DF9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293D46" w:rsidRPr="00601DF9" w:rsidRDefault="00D87145" w:rsidP="00293D46">
      <w:pPr>
        <w:ind w:left="360" w:hanging="360"/>
        <w:rPr>
          <w:rFonts w:ascii="Times New Roman" w:hAnsi="Times New Roman" w:cs="Times New Roman"/>
          <w:color w:val="FFFFFF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color w:val="FFFFFF"/>
          <w:sz w:val="24"/>
          <w:szCs w:val="24"/>
          <w:lang w:val="it-IT"/>
        </w:rPr>
        <w:t>erik Jorgaqi</w:t>
      </w:r>
    </w:p>
    <w:p w:rsidR="00293D46" w:rsidRPr="00601DF9" w:rsidRDefault="0013108C" w:rsidP="00293D46">
      <w:pPr>
        <w:ind w:left="360" w:hanging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SHPALLJE PËR LËVIZJE PARALELE DHE</w:t>
      </w:r>
    </w:p>
    <w:p w:rsidR="0013108C" w:rsidRPr="00601DF9" w:rsidRDefault="0013108C" w:rsidP="00293D46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PËR PRANIMIN NË SHËRBIMIN CIVIL</w:t>
      </w:r>
    </w:p>
    <w:p w:rsidR="0013108C" w:rsidRPr="00601DF9" w:rsidRDefault="0013108C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NË KATEGORINË EKZEKUTIVE</w:t>
      </w:r>
    </w:p>
    <w:p w:rsidR="00293D46" w:rsidRPr="00601DF9" w:rsidRDefault="00293D46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601DF9" w:rsidRDefault="0013108C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(Specialist)</w:t>
      </w:r>
    </w:p>
    <w:p w:rsidR="00293D46" w:rsidRPr="00601DF9" w:rsidRDefault="00293D46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DBA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Lloji i diplomës “</w:t>
      </w:r>
      <w:r w:rsidR="001F08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SHKENCA HUMANE, SHKENCA SOCIALE</w:t>
      </w:r>
      <w:proofErr w:type="gramStart"/>
      <w:r w:rsidR="00E643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8F1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F08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MESUES</w:t>
      </w:r>
      <w:r w:rsidR="001D3A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gramEnd"/>
      <w:r w:rsidR="008F1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SHENDET PUBLIK etj.” </w:t>
      </w:r>
    </w:p>
    <w:p w:rsidR="0013108C" w:rsidRPr="00421C27" w:rsidRDefault="00421C27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21C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601DF9" w:rsidRDefault="00421C27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iveli minimal i diplomës “</w:t>
      </w:r>
      <w:r w:rsidR="00601DF9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DIPLOME E NIVELIT TE PARE</w:t>
      </w:r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color w:val="000000"/>
          <w:sz w:val="24"/>
          <w:szCs w:val="24"/>
        </w:rPr>
        <w:t>Në zbatim të Nenit 22 dhe të Nenit 25, të Ligjit 152/2013 “P</w:t>
      </w:r>
      <w:r w:rsidR="008F12BB">
        <w:rPr>
          <w:rFonts w:ascii="Times New Roman" w:hAnsi="Times New Roman" w:cs="Times New Roman"/>
          <w:color w:val="000000"/>
          <w:sz w:val="24"/>
          <w:szCs w:val="24"/>
        </w:rPr>
        <w:t xml:space="preserve">ër Nëpunësin Civil” i ndryshuar; 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si dhe</w:t>
      </w:r>
      <w:r w:rsidR="002B28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>të Kreut II, III, IV dhe VII, të Vendimit Nr. 243, datë 18/03/2015, të Këshillit të Ministrave</w:t>
      </w:r>
      <w:r w:rsidR="002B2887">
        <w:rPr>
          <w:rFonts w:ascii="Times New Roman" w:hAnsi="Times New Roman" w:cs="Times New Roman"/>
          <w:color w:val="000000"/>
          <w:sz w:val="24"/>
          <w:szCs w:val="24"/>
        </w:rPr>
        <w:t xml:space="preserve"> (I ndryshuar)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B28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</w:rPr>
        <w:t>Bashkia Roskovec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shpall procedurat e lëvizjes paralele dhe të pranimit nëshërbimin civil për kategorinë ekzekutive, për grupin e pozicioneve:</w:t>
      </w: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7145" w:rsidRPr="008F12BB" w:rsidRDefault="0081441D" w:rsidP="008F12B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1(nje) Specialist </w:t>
      </w:r>
      <w:r w:rsidR="00B70DBA">
        <w:rPr>
          <w:rFonts w:ascii="Times New Roman" w:hAnsi="Times New Roman" w:cs="Times New Roman"/>
          <w:color w:val="000000"/>
          <w:sz w:val="24"/>
          <w:szCs w:val="24"/>
        </w:rPr>
        <w:t>i menaxhimit t</w:t>
      </w:r>
      <w:r w:rsidR="00E643C7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70DBA">
        <w:rPr>
          <w:rFonts w:ascii="Times New Roman" w:hAnsi="Times New Roman" w:cs="Times New Roman"/>
          <w:color w:val="000000"/>
          <w:sz w:val="24"/>
          <w:szCs w:val="24"/>
        </w:rPr>
        <w:t xml:space="preserve"> Projekteve S</w:t>
      </w:r>
      <w:r w:rsidR="00E643C7">
        <w:rPr>
          <w:rFonts w:ascii="Times New Roman" w:hAnsi="Times New Roman" w:cs="Times New Roman"/>
          <w:color w:val="000000"/>
          <w:sz w:val="24"/>
          <w:szCs w:val="24"/>
        </w:rPr>
        <w:t>ociale dhe Kordinatore me BE-ne.</w:t>
      </w:r>
      <w:r w:rsidR="00421C27">
        <w:rPr>
          <w:rFonts w:ascii="Times New Roman" w:hAnsi="Times New Roman" w:cs="Times New Roman"/>
          <w:color w:val="000000"/>
          <w:sz w:val="24"/>
          <w:szCs w:val="24"/>
        </w:rPr>
        <w:t xml:space="preserve"> Bashkia Roskovec;</w:t>
      </w:r>
    </w:p>
    <w:p w:rsidR="00D829BC" w:rsidRPr="00601DF9" w:rsidRDefault="00D829BC" w:rsidP="005734C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Shpallja eshte e hapur per te gjithe nepunesit civil te se njejtes kategori ne te gjitha institucionet pjese e sherbimit civil. Nese nuk ka nje fitues nga procedura e levizjes paralele, plotesimi i vendit vakant do te realizohet me procedur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 e 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>Pranimit n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sh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13108C" w:rsidRPr="00601DF9" w:rsidRDefault="0013108C" w:rsidP="005734C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D829BC" w:rsidRPr="00601DF9" w:rsidRDefault="00C46BC9" w:rsidP="00293D4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Për të dy proçedurat (lëvizje paralele dhe 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Pranimi</w:t>
      </w:r>
      <w:r w:rsidR="00BB68F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në 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Sh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="00BB68F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E3BC9">
        <w:rPr>
          <w:rFonts w:ascii="Times New Roman" w:hAnsi="Times New Roman" w:cs="Times New Roman"/>
          <w:sz w:val="24"/>
          <w:szCs w:val="24"/>
          <w:lang w:val="it-IT"/>
        </w:rPr>
        <w:t>në kategorine (</w:t>
      </w:r>
      <w:r w:rsidR="00412F6D" w:rsidRPr="00601DF9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kzekutive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) aplikohet në të njëjtën kohë.</w:t>
      </w:r>
    </w:p>
    <w:p w:rsidR="00CF4C48" w:rsidRPr="00601DF9" w:rsidRDefault="00CF4C48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2F2" w:rsidRPr="00601DF9" w:rsidRDefault="006062F2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2F2" w:rsidRPr="00601DF9" w:rsidRDefault="006062F2" w:rsidP="00601D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Afati për dorëzimin e dokumentave për</w:t>
      </w: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6062F2" w:rsidRPr="00601DF9" w:rsidRDefault="009B4865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     LEVIZJE PARALELE: </w:t>
      </w:r>
      <w:r w:rsidR="008F12BB">
        <w:rPr>
          <w:rFonts w:ascii="Times New Roman" w:hAnsi="Times New Roman" w:cs="Times New Roman"/>
          <w:b/>
          <w:bCs/>
          <w:color w:val="C10000"/>
          <w:sz w:val="24"/>
          <w:szCs w:val="24"/>
        </w:rPr>
        <w:t>05.03.2020</w:t>
      </w: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62F2" w:rsidRPr="00601DF9" w:rsidRDefault="006062F2" w:rsidP="00601D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Afati për dorëzimin e dokumentave për</w:t>
      </w: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601DF9" w:rsidRPr="008F12BB" w:rsidRDefault="009B4865" w:rsidP="008F1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PRANIM NË SHËRBIMIN CIVIL: </w:t>
      </w:r>
      <w:r w:rsidR="008F12BB">
        <w:rPr>
          <w:rFonts w:ascii="Times New Roman" w:hAnsi="Times New Roman" w:cs="Times New Roman"/>
          <w:b/>
          <w:bCs/>
          <w:color w:val="C10000"/>
          <w:sz w:val="24"/>
          <w:szCs w:val="24"/>
        </w:rPr>
        <w:t>10.03.2020</w:t>
      </w:r>
    </w:p>
    <w:p w:rsidR="00601DF9" w:rsidRPr="00601DF9" w:rsidRDefault="00601DF9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D46" w:rsidRPr="00601DF9" w:rsidRDefault="00D77201" w:rsidP="00293D4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Përshkrim i Përgjit</w:t>
      </w:r>
      <w:r w:rsidR="000E3BC9">
        <w:rPr>
          <w:rFonts w:ascii="Times New Roman" w:hAnsi="Times New Roman" w:cs="Times New Roman"/>
          <w:b/>
          <w:sz w:val="24"/>
          <w:szCs w:val="24"/>
        </w:rPr>
        <w:t>h</w:t>
      </w:r>
      <w:r w:rsidRPr="00601DF9">
        <w:rPr>
          <w:rFonts w:ascii="Times New Roman" w:hAnsi="Times New Roman" w:cs="Times New Roman"/>
          <w:b/>
          <w:sz w:val="24"/>
          <w:szCs w:val="24"/>
        </w:rPr>
        <w:t>shëm</w:t>
      </w:r>
    </w:p>
    <w:p w:rsidR="00293D46" w:rsidRPr="00601DF9" w:rsidRDefault="00293D46" w:rsidP="00293D4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2F2" w:rsidRPr="008F12BB" w:rsidRDefault="00B70DBA" w:rsidP="008F12BB">
      <w:pPr>
        <w:jc w:val="both"/>
      </w:pPr>
      <w:r>
        <w:t>Njesia e Menaxhimit te Projekteve Sociale për administrimin e çështjeve që lidhen me promovimin e vlerave të territorit me qëllim nxitjen e donatoreve, vendas apo të huaj,</w:t>
      </w:r>
      <w:r w:rsidR="002B2887">
        <w:t xml:space="preserve"> </w:t>
      </w:r>
      <w:r>
        <w:t>forcimin e bashkëpunimit me partner të huaj dhe</w:t>
      </w:r>
      <w:r w:rsidR="002B2887">
        <w:t xml:space="preserve"> vendas me qëllim implementimin</w:t>
      </w:r>
      <w:r>
        <w:t>,</w:t>
      </w:r>
      <w:r w:rsidR="002B2887">
        <w:t xml:space="preserve"> menaxhimin</w:t>
      </w:r>
      <w:r>
        <w:t>,</w:t>
      </w:r>
      <w:r w:rsidR="002B2887">
        <w:t xml:space="preserve"> </w:t>
      </w:r>
      <w:r>
        <w:t xml:space="preserve">mbikqyrjen </w:t>
      </w:r>
      <w:r>
        <w:lastRenderedPageBreak/>
        <w:t>dhe koordinimin e projekteve të ndërrmarra me qëllim për</w:t>
      </w:r>
      <w:r w:rsidR="002B2887">
        <w:t>mbushjen e interesave ekonomikë</w:t>
      </w:r>
      <w:r>
        <w:t>,</w:t>
      </w:r>
      <w:r w:rsidR="002B2887">
        <w:t xml:space="preserve"> </w:t>
      </w:r>
      <w:r>
        <w:t>social,</w:t>
      </w:r>
      <w:r w:rsidR="002B2887">
        <w:t xml:space="preserve"> </w:t>
      </w:r>
      <w:r>
        <w:t>kul</w:t>
      </w:r>
      <w:r w:rsidR="002B2887">
        <w:t>turorë apo sportiv</w:t>
      </w:r>
      <w:r>
        <w:t xml:space="preserve"> të njësisë së qeverisjes vendore si dhe ofrimin e shërbimeve dhe lehtësimin e proçedurave për t</w:t>
      </w:r>
      <w:r w:rsidR="002B2887">
        <w:t>ë gjithë donatorët apo investitorët të huaj apo vendas</w:t>
      </w:r>
      <w:r>
        <w:t>,</w:t>
      </w:r>
      <w:r w:rsidR="002B2887">
        <w:t xml:space="preserve"> </w:t>
      </w:r>
      <w:r>
        <w:t>që ndërrmarrin iniciativa në territorin e bashkisë. Gjithashtu, Njesia e menaxhimit te projekteve sociale  është përgjegjëse për monitorimin e zbatimit të strategjive, politikave dhe planeve të fushës përkatëse në të gjithë territorin e Bashkisë, si dhe për strukturat në varësi, programet, veprimtaritë dhe proçeset që menaxhohen prej saj, në përputhje me parimet e ligjshmërisë dhe të transparences</w:t>
      </w:r>
    </w:p>
    <w:p w:rsidR="00D77201" w:rsidRPr="00601DF9" w:rsidRDefault="00D77201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 xml:space="preserve">DETYRAT </w:t>
      </w:r>
    </w:p>
    <w:p w:rsidR="00D77201" w:rsidRPr="00601DF9" w:rsidRDefault="00D77201" w:rsidP="00D7720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062F2" w:rsidRPr="00601DF9" w:rsidRDefault="00D77201" w:rsidP="006062F2">
      <w:pPr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Detyrat Kryesore</w:t>
      </w:r>
    </w:p>
    <w:p w:rsidR="00B70DBA" w:rsidRDefault="00B70DBA" w:rsidP="00B70DBA">
      <w:r>
        <w:t>K</w:t>
      </w:r>
      <w:r w:rsidRPr="009A62F5">
        <w:t>a varësi</w:t>
      </w:r>
      <w:r>
        <w:t xml:space="preserve"> direkte nga</w:t>
      </w:r>
      <w:r w:rsidR="002B2887">
        <w:t xml:space="preserve"> pergjegjesi I </w:t>
      </w:r>
      <w:proofErr w:type="gramStart"/>
      <w:r w:rsidR="002B2887">
        <w:t xml:space="preserve">sektorit </w:t>
      </w:r>
      <w:r>
        <w:t xml:space="preserve"> </w:t>
      </w:r>
      <w:r w:rsidR="002B2887">
        <w:t>te</w:t>
      </w:r>
      <w:proofErr w:type="gramEnd"/>
      <w:r w:rsidR="002B2887">
        <w:t xml:space="preserve"> menxhimit te projekteve sociale dhe koordinator me BE-ne.</w:t>
      </w:r>
    </w:p>
    <w:p w:rsidR="00B70DBA" w:rsidRPr="00887ABE" w:rsidRDefault="002B2887" w:rsidP="00B70DBA">
      <w:proofErr w:type="gramStart"/>
      <w:r>
        <w:t>Specialisti</w:t>
      </w:r>
      <w:r w:rsidR="00B70DBA">
        <w:t xml:space="preserve"> </w:t>
      </w:r>
      <w:r w:rsidR="00B70DBA" w:rsidRPr="00887ABE">
        <w:t xml:space="preserve"> ka</w:t>
      </w:r>
      <w:proofErr w:type="gramEnd"/>
      <w:r w:rsidR="00B70DBA" w:rsidRPr="00887ABE">
        <w:t xml:space="preserve"> keto detyra:</w:t>
      </w:r>
      <w:r w:rsidR="00261C9E">
        <w:t xml:space="preserve"> 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Identifikon projekte strategjike, që do të përmirësonin cilësinë e jetesës së qytetarëve të Roskovecit;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Përgatit termat e referencës për projektet;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 xml:space="preserve">Bashkëvepron me departamente të tjera për inpute të ndryshme për projekte të reja sociale 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Evidenton problemet që dalin nga veprimtaria e përditshme si dhe përcakton zgjidhjet e mundshme Brenda kuadrit ligjor në fuqi;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Administron dhe jetëson projekte prioritare të Bashkisë në bashkëpunim me drejtoritë e bashkise  dhe institucionet e varësisë, sipas natyrës së projektit;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Në bashkëpunim me drejtoritë përgjegjëse, mbikqyr zhvillimin e plotë të projektit shoqëruar me dokumentacionin përkatës;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 xml:space="preserve">Përcakton hapat e nevojshme që duhen ndërmarrë dhe kalendarit të zhvillimit të projekteve; 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Përcakton rolin që duhet të luajnë drejtoritë përgjegjëse në realizimin e këtyre aktiviteteve;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>Mbikqyr realizimin aktiviteteve  të aktiviteteve në bazë të afateve kohore të përcaktuara;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 xml:space="preserve">Në bashkëpunim me drejtoritë përgjegjëse bën vlerësimin financiar dhe caktimin e termave të referencës për projektet që i janë caktuar; </w:t>
      </w:r>
    </w:p>
    <w:p w:rsidR="00B70DBA" w:rsidRPr="005B395D" w:rsidRDefault="00B70DBA" w:rsidP="00B70DBA">
      <w:pPr>
        <w:numPr>
          <w:ilvl w:val="0"/>
          <w:numId w:val="16"/>
        </w:numPr>
        <w:spacing w:after="0" w:line="240" w:lineRule="auto"/>
      </w:pPr>
      <w:r w:rsidRPr="005B395D">
        <w:t xml:space="preserve">Përfaqëson Bashkinë në bisedime me palë të treta për projektet që i janë caktuar; </w:t>
      </w:r>
    </w:p>
    <w:p w:rsidR="009B4865" w:rsidRPr="008F12BB" w:rsidRDefault="00B70DBA" w:rsidP="008F12BB">
      <w:pPr>
        <w:numPr>
          <w:ilvl w:val="0"/>
          <w:numId w:val="16"/>
        </w:numPr>
        <w:spacing w:after="0" w:line="240" w:lineRule="auto"/>
      </w:pPr>
      <w:r w:rsidRPr="005B395D">
        <w:t>Mbikqyr realizimin e punës për projektet e tjera dhe raporton për ecurinë e tyre</w:t>
      </w:r>
    </w:p>
    <w:p w:rsidR="00ED277F" w:rsidRPr="009B4865" w:rsidRDefault="00ED277F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41C" w:rsidRPr="00601DF9" w:rsidRDefault="00CD741C" w:rsidP="00601D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Levizja Paralele</w:t>
      </w:r>
    </w:p>
    <w:p w:rsidR="00396011" w:rsidRPr="00601DF9" w:rsidRDefault="00396011" w:rsidP="00396011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CD741C" w:rsidRPr="00601DF9" w:rsidRDefault="00DC031E" w:rsidP="00CD741C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Kjo procedur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BB1C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sht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 hapur vet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m p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r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pun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sit civil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kategoris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BB1C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A463B" w:rsidRPr="00601DF9">
        <w:rPr>
          <w:rFonts w:ascii="Times New Roman" w:hAnsi="Times New Roman" w:cs="Times New Roman"/>
          <w:sz w:val="24"/>
          <w:szCs w:val="24"/>
          <w:lang w:val="it-IT"/>
        </w:rPr>
        <w:t>ekzekutive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gjitha institucionet pjes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 sh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rbimit civil.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 xml:space="preserve">Kushtet minimale </w:t>
      </w:r>
      <w:r w:rsidRPr="00601DF9">
        <w:rPr>
          <w:rFonts w:ascii="Times New Roman" w:hAnsi="Times New Roman" w:cs="Times New Roman"/>
          <w:sz w:val="24"/>
          <w:szCs w:val="24"/>
        </w:rPr>
        <w:t>që duhet të plotësojnë kandidatët për lëvizjen paralele janë</w:t>
      </w:r>
      <w:r w:rsidRPr="00601DF9">
        <w:rPr>
          <w:rFonts w:ascii="Times New Roman" w:hAnsi="Times New Roman" w:cs="Times New Roman"/>
          <w:b/>
          <w:sz w:val="24"/>
          <w:szCs w:val="24"/>
        </w:rPr>
        <w:t>: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1. </w:t>
      </w:r>
      <w:r w:rsidR="00CD741C" w:rsidRPr="00601DF9">
        <w:rPr>
          <w:rFonts w:ascii="Times New Roman" w:hAnsi="Times New Roman" w:cs="Times New Roman"/>
          <w:sz w:val="24"/>
          <w:szCs w:val="24"/>
        </w:rPr>
        <w:t>Të jetë n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</w:rPr>
        <w:t>pun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</w:rPr>
        <w:t>s</w:t>
      </w:r>
      <w:r w:rsidR="000E3BC9">
        <w:rPr>
          <w:rFonts w:ascii="Times New Roman" w:hAnsi="Times New Roman" w:cs="Times New Roman"/>
          <w:sz w:val="24"/>
          <w:szCs w:val="24"/>
        </w:rPr>
        <w:t xml:space="preserve"> </w:t>
      </w:r>
      <w:r w:rsidR="00FB5052" w:rsidRPr="00601DF9">
        <w:rPr>
          <w:rFonts w:ascii="Times New Roman" w:hAnsi="Times New Roman" w:cs="Times New Roman"/>
          <w:sz w:val="24"/>
          <w:szCs w:val="24"/>
        </w:rPr>
        <w:t xml:space="preserve">civil </w:t>
      </w:r>
      <w:r w:rsidRPr="00601DF9">
        <w:rPr>
          <w:rFonts w:ascii="Times New Roman" w:hAnsi="Times New Roman" w:cs="Times New Roman"/>
          <w:sz w:val="24"/>
          <w:szCs w:val="24"/>
        </w:rPr>
        <w:t>i konfirmuar brenda të njëjtës kategori.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2.Të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mos ketë masë disiplinore në fuqi.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3.Të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ketë të paktën </w:t>
      </w:r>
      <w:r w:rsidR="00D23D93" w:rsidRPr="00601DF9">
        <w:rPr>
          <w:rFonts w:ascii="Times New Roman" w:hAnsi="Times New Roman" w:cs="Times New Roman"/>
          <w:sz w:val="24"/>
          <w:szCs w:val="24"/>
        </w:rPr>
        <w:t>v</w:t>
      </w:r>
      <w:r w:rsidRPr="00601DF9">
        <w:rPr>
          <w:rFonts w:ascii="Times New Roman" w:hAnsi="Times New Roman" w:cs="Times New Roman"/>
          <w:sz w:val="24"/>
          <w:szCs w:val="24"/>
        </w:rPr>
        <w:t xml:space="preserve">lerësim </w:t>
      </w:r>
      <w:r w:rsidR="00D23D93" w:rsidRPr="00601DF9">
        <w:rPr>
          <w:rFonts w:ascii="Times New Roman" w:hAnsi="Times New Roman" w:cs="Times New Roman"/>
          <w:sz w:val="24"/>
          <w:szCs w:val="24"/>
        </w:rPr>
        <w:t>e fundit “Mir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>” apo “Shum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 xml:space="preserve"> mir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>”</w:t>
      </w:r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CD741C" w:rsidRPr="00601DF9" w:rsidRDefault="00CD741C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Kriteret e vecanta per kete pozicion jane:</w:t>
      </w:r>
    </w:p>
    <w:p w:rsidR="00ED277F" w:rsidRPr="00601DF9" w:rsidRDefault="00ED277F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</w:p>
    <w:p w:rsidR="00CF4C48" w:rsidRPr="00601DF9" w:rsidRDefault="00CD741C" w:rsidP="002E2A3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lastRenderedPageBreak/>
        <w:t>te zot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e</w:t>
      </w:r>
      <w:r w:rsidR="002B2887">
        <w:rPr>
          <w:rFonts w:ascii="Times New Roman" w:hAnsi="Times New Roman" w:cs="Times New Roman"/>
          <w:sz w:val="24"/>
          <w:szCs w:val="24"/>
          <w:lang w:val="it-IT" w:eastAsia="ru-RU"/>
        </w:rPr>
        <w:t>roje diplome minimumi 3-vjecare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2B2887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Diplom</w:t>
      </w:r>
      <w:r w:rsidR="0066230A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“Bachelor”</w:t>
      </w:r>
      <w:r w:rsidR="004404D1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2B2887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n</w:t>
      </w:r>
      <w:r w:rsidR="004404D1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9F250C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1D3AD9">
        <w:rPr>
          <w:rFonts w:ascii="Times New Roman" w:hAnsi="Times New Roman" w:cs="Times New Roman"/>
          <w:sz w:val="24"/>
          <w:szCs w:val="24"/>
          <w:lang w:val="it-IT" w:eastAsia="ru-RU"/>
        </w:rPr>
        <w:t>Shkenca Sociale, Shkenca Humane</w:t>
      </w:r>
      <w:r w:rsidR="00B70DBA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, Shendet Publik, </w:t>
      </w:r>
      <w:r w:rsidR="009F250C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B70DBA">
        <w:rPr>
          <w:rFonts w:ascii="Times New Roman" w:hAnsi="Times New Roman" w:cs="Times New Roman"/>
          <w:sz w:val="24"/>
          <w:szCs w:val="24"/>
          <w:lang w:val="it-IT" w:eastAsia="ru-RU"/>
        </w:rPr>
        <w:t>Mesuesi</w:t>
      </w:r>
      <w:r w:rsidR="002E2A36" w:rsidRPr="002E2A36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  <w:r w:rsidR="009F250C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Nese diploma eshte</w:t>
      </w:r>
      <w:r w:rsidR="00D92AD7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marrë jashtë vendit, duhet të jenë njohur paraprakisht pranë institucionit përgjegjës për njësimin e diplomave, sipas legjislacionit në fuqi</w:t>
      </w:r>
    </w:p>
    <w:p w:rsidR="00CD741C" w:rsidRPr="00601DF9" w:rsidRDefault="00CD741C" w:rsidP="00601DF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te kete te pakten </w:t>
      </w:r>
      <w:r w:rsidR="00B042C4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1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v</w:t>
      </w:r>
      <w:r w:rsidR="00B042C4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i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 pun</w:t>
      </w:r>
      <w:r w:rsidR="00E16358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</w:p>
    <w:p w:rsidR="0045657B" w:rsidRPr="00601DF9" w:rsidRDefault="0045657B" w:rsidP="00601DF9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Te kete njohuri te </w:t>
      </w:r>
      <w:r w:rsidR="00406523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një 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gjuhe te huaj;</w:t>
      </w:r>
    </w:p>
    <w:p w:rsidR="00CD741C" w:rsidRPr="00601DF9" w:rsidRDefault="00CD741C" w:rsidP="0009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Kandidati duhet të dërgojë me postë ose dorazi në një zarf të mbyllur, në zyrën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 xml:space="preserve">e 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Drejtor</w:t>
      </w:r>
      <w:r w:rsidR="00847B99" w:rsidRPr="00601DF9">
        <w:rPr>
          <w:rFonts w:ascii="Times New Roman" w:hAnsi="Times New Roman" w:cs="Times New Roman"/>
          <w:sz w:val="24"/>
          <w:szCs w:val="24"/>
          <w:lang w:val="it-IT"/>
        </w:rPr>
        <w:t>is</w:t>
      </w:r>
      <w:r w:rsidR="00ED277F" w:rsidRPr="00601DF9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ED277F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Juridike dhe te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r w:rsidRPr="00601DF9">
        <w:rPr>
          <w:rFonts w:ascii="Times New Roman" w:hAnsi="Times New Roman" w:cs="Times New Roman"/>
          <w:sz w:val="24"/>
          <w:szCs w:val="24"/>
        </w:rPr>
        <w:t xml:space="preserve">të Bashkisë </w:t>
      </w:r>
      <w:r w:rsidR="00ED277F" w:rsidRPr="00601DF9">
        <w:rPr>
          <w:rFonts w:ascii="Times New Roman" w:hAnsi="Times New Roman" w:cs="Times New Roman"/>
          <w:sz w:val="24"/>
          <w:szCs w:val="24"/>
        </w:rPr>
        <w:t>Roskovec</w:t>
      </w:r>
      <w:r w:rsidRPr="00601DF9">
        <w:rPr>
          <w:rFonts w:ascii="Times New Roman" w:hAnsi="Times New Roman" w:cs="Times New Roman"/>
          <w:sz w:val="24"/>
          <w:szCs w:val="24"/>
        </w:rPr>
        <w:t>, k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Pr="00601DF9">
        <w:rPr>
          <w:rFonts w:ascii="Times New Roman" w:hAnsi="Times New Roman" w:cs="Times New Roman"/>
          <w:sz w:val="24"/>
          <w:szCs w:val="24"/>
        </w:rPr>
        <w:t>to dokumenta:</w:t>
      </w:r>
    </w:p>
    <w:p w:rsidR="00CD741C" w:rsidRPr="00601DF9" w:rsidRDefault="00CD741C" w:rsidP="00CD741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Një kopje të jetëshkrimit.  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</w:t>
      </w:r>
      <w:r w:rsidR="00D23D93" w:rsidRPr="00601DF9">
        <w:rPr>
          <w:rFonts w:ascii="Times New Roman" w:hAnsi="Times New Roman" w:cs="Times New Roman"/>
          <w:sz w:val="24"/>
          <w:szCs w:val="24"/>
        </w:rPr>
        <w:t>e</w:t>
      </w:r>
      <w:r w:rsidRPr="00601DF9">
        <w:rPr>
          <w:rFonts w:ascii="Times New Roman" w:hAnsi="Times New Roman" w:cs="Times New Roman"/>
          <w:sz w:val="24"/>
          <w:szCs w:val="24"/>
        </w:rPr>
        <w:t xml:space="preserve"> vleresimi</w:t>
      </w:r>
      <w:r w:rsidR="00D23D93" w:rsidRPr="00601DF9">
        <w:rPr>
          <w:rFonts w:ascii="Times New Roman" w:hAnsi="Times New Roman" w:cs="Times New Roman"/>
          <w:sz w:val="24"/>
          <w:szCs w:val="24"/>
        </w:rPr>
        <w:t>t t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 xml:space="preserve"> fundit</w:t>
      </w:r>
      <w:r w:rsidRPr="00601DF9">
        <w:rPr>
          <w:rFonts w:ascii="Times New Roman" w:hAnsi="Times New Roman" w:cs="Times New Roman"/>
          <w:sz w:val="24"/>
          <w:szCs w:val="24"/>
        </w:rPr>
        <w:t xml:space="preserve"> vjetor.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letërnjoftimit. </w:t>
      </w:r>
    </w:p>
    <w:p w:rsidR="00CD741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Vërtetim gjëndjes gjyqësore</w:t>
      </w:r>
      <w:r w:rsidR="005734CC" w:rsidRPr="00601DF9">
        <w:rPr>
          <w:rFonts w:ascii="Times New Roman" w:hAnsi="Times New Roman" w:cs="Times New Roman"/>
          <w:sz w:val="24"/>
          <w:szCs w:val="24"/>
        </w:rPr>
        <w:t xml:space="preserve"> dhe shëndetsore.</w:t>
      </w:r>
    </w:p>
    <w:p w:rsidR="005734CC" w:rsidRPr="00601DF9" w:rsidRDefault="005734CC" w:rsidP="00E76CA3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E76CA3" w:rsidRPr="00601DF9" w:rsidRDefault="00E76CA3" w:rsidP="00E76CA3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>Dokumentet  e mësipërme duhet të dorëzohen deri më datë</w:t>
      </w:r>
      <w:r w:rsidR="009F250C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sq-AL"/>
        </w:rPr>
        <w:t>05.03.2020</w:t>
      </w:r>
    </w:p>
    <w:p w:rsidR="00E76CA3" w:rsidRPr="00601DF9" w:rsidRDefault="00E76CA3" w:rsidP="00E76CA3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se levizjes </w:t>
      </w:r>
      <w:r w:rsidR="00406523" w:rsidRPr="00601DF9">
        <w:rPr>
          <w:rFonts w:ascii="Times New Roman" w:hAnsi="Times New Roman" w:cs="Times New Roman"/>
          <w:sz w:val="24"/>
          <w:szCs w:val="24"/>
          <w:lang w:val="it-IT"/>
        </w:rPr>
        <w:t>paralele d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he te permbushjes se kritereve specifike te vendit te punes do te dalin ne daten 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09.03.2020</w:t>
      </w:r>
      <w:r w:rsidR="009F250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rmjet shpalljes 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list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DC031E" w:rsidRPr="00601DF9">
        <w:rPr>
          <w:rFonts w:ascii="Times New Roman" w:hAnsi="Times New Roman" w:cs="Times New Roman"/>
          <w:sz w:val="24"/>
          <w:szCs w:val="24"/>
          <w:lang w:val="it-IT"/>
        </w:rPr>
        <w:t>s em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rore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ve q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do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vazhdojn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konkurimin,n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portalin ”Sherb</w:t>
      </w:r>
      <w:r w:rsidR="00B84AC6" w:rsidRPr="00601DF9">
        <w:rPr>
          <w:rFonts w:ascii="Times New Roman" w:hAnsi="Times New Roman" w:cs="Times New Roman"/>
          <w:sz w:val="24"/>
          <w:szCs w:val="24"/>
          <w:lang w:val="it-IT"/>
        </w:rPr>
        <w:t>imi Kombetar i Punesimit”,</w:t>
      </w:r>
      <w:r w:rsidR="0015719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84AC6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B84AC6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faqen zyrtare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B84AC6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Internetit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B84AC6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Bashkis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DC031E" w:rsidRPr="00601DF9">
        <w:rPr>
          <w:rFonts w:ascii="Times New Roman" w:hAnsi="Times New Roman" w:cs="Times New Roman"/>
          <w:sz w:val="24"/>
          <w:szCs w:val="24"/>
          <w:lang w:val="it-IT"/>
        </w:rPr>
        <w:t>dhe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DC031E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stend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n e informimit te publikut.</w:t>
      </w:r>
    </w:p>
    <w:p w:rsidR="00B84AC6" w:rsidRPr="00601DF9" w:rsidRDefault="00B84AC6" w:rsidP="00E76CA3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Kandidat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t q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nuk kualifikohen do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6062F2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njoftohen individualisht nga N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j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sia e</w:t>
      </w:r>
      <w:r w:rsidR="006062F2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Menaxhimit te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zore, p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 shkaqet e moskualifikimit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nj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n dit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me shpalljen e list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s 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verifikimit paraprak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ve.</w:t>
      </w:r>
    </w:p>
    <w:p w:rsidR="006A5B15" w:rsidRDefault="006A5B15" w:rsidP="006A5B15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</w:t>
      </w:r>
      <w:r w:rsidR="00DE1ED0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Njësine e Menaxhimit te Burimeve Njërëzore,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brenda </w:t>
      </w:r>
      <w:r w:rsidRPr="009F250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3 diteve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05D4D" w:rsidRPr="00601DF9">
        <w:rPr>
          <w:rFonts w:ascii="Times New Roman" w:hAnsi="Times New Roman" w:cs="Times New Roman"/>
          <w:sz w:val="24"/>
          <w:szCs w:val="24"/>
          <w:lang w:val="it-IT"/>
        </w:rPr>
        <w:t>kalendarike nga data e njoftimit individual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dhe ankuesi merr pergjigje brenda </w:t>
      </w:r>
      <w:r w:rsidR="00705D4D" w:rsidRPr="009F250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5</w:t>
      </w:r>
      <w:r w:rsidRPr="009F250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 xml:space="preserve"> ditev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35025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05D4D" w:rsidRPr="00601DF9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nga data e </w:t>
      </w:r>
      <w:r w:rsidR="0035025E">
        <w:rPr>
          <w:rFonts w:ascii="Times New Roman" w:hAnsi="Times New Roman" w:cs="Times New Roman"/>
          <w:sz w:val="24"/>
          <w:szCs w:val="24"/>
          <w:lang w:val="it-IT"/>
        </w:rPr>
        <w:t xml:space="preserve">perfundimit te afatit te ankimeve. </w:t>
      </w:r>
    </w:p>
    <w:p w:rsidR="0035025E" w:rsidRDefault="0035025E" w:rsidP="0035025E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35025E" w:rsidRPr="00601DF9" w:rsidRDefault="0035025E" w:rsidP="0035025E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Komisioni i brendshem brenda 2 (dy) diteve kalendarike nga data  e krijimit te tij, zhvillon intervisten me goje.</w:t>
      </w:r>
    </w:p>
    <w:p w:rsidR="00DE1ED0" w:rsidRPr="008F12BB" w:rsidRDefault="006A5B15" w:rsidP="006A5B15">
      <w:pPr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8F12BB">
        <w:rPr>
          <w:rFonts w:ascii="Times New Roman" w:hAnsi="Times New Roman" w:cs="Times New Roman"/>
          <w:b/>
          <w:sz w:val="24"/>
          <w:szCs w:val="24"/>
          <w:lang w:val="it-IT"/>
        </w:rPr>
        <w:t xml:space="preserve">Intervista me goje do te zhvillohet ne ambjentet e Bashkise </w:t>
      </w:r>
      <w:r w:rsidR="00DE1ED0" w:rsidRPr="008F12BB">
        <w:rPr>
          <w:rFonts w:ascii="Times New Roman" w:hAnsi="Times New Roman" w:cs="Times New Roman"/>
          <w:b/>
          <w:sz w:val="24"/>
          <w:szCs w:val="24"/>
          <w:lang w:val="it-IT"/>
        </w:rPr>
        <w:t>Roskovec me</w:t>
      </w:r>
      <w:r w:rsidRPr="008F12B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dat</w:t>
      </w:r>
      <w:r w:rsidR="00FB5052" w:rsidRPr="008F12B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</w:p>
    <w:p w:rsidR="006A5B15" w:rsidRPr="008F12BB" w:rsidRDefault="008F12BB" w:rsidP="006A5B15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22.03.2020</w:t>
      </w:r>
      <w:r w:rsidR="0035025E" w:rsidRP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 xml:space="preserve"> ora 11:00.</w:t>
      </w:r>
    </w:p>
    <w:p w:rsidR="00D61D23" w:rsidRPr="00DC7656" w:rsidRDefault="00DC7656" w:rsidP="00DC7656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DC7656">
        <w:rPr>
          <w:rFonts w:ascii="Times New Roman" w:hAnsi="Times New Roman" w:cs="Times New Roman"/>
          <w:b/>
          <w:sz w:val="24"/>
          <w:szCs w:val="24"/>
          <w:lang w:val="it-IT"/>
        </w:rPr>
        <w:t xml:space="preserve">       Ne interviste kandidate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t</w:t>
      </w:r>
      <w:r w:rsidRPr="00DC7656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do te vleresohen per njohurite e tyre ne keto fusha:</w:t>
      </w:r>
    </w:p>
    <w:p w:rsidR="00DC7656" w:rsidRPr="00DC7656" w:rsidRDefault="00DC7656" w:rsidP="00DC765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DC7656" w:rsidRDefault="00DC7656" w:rsidP="00DC7656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sq-AL"/>
        </w:rPr>
      </w:pPr>
      <w:r>
        <w:rPr>
          <w:rFonts w:asciiTheme="majorBidi" w:hAnsiTheme="majorBidi" w:cstheme="majorBidi"/>
          <w:sz w:val="24"/>
          <w:szCs w:val="24"/>
          <w:lang w:val="sq-AL"/>
        </w:rPr>
        <w:lastRenderedPageBreak/>
        <w:t>Ne baze te ligjit nr.139/2015 “Per vetqeverisjen vendore” neni 9 pika 1.1 shkronja ‘c’, 10,11,12, dhe pika 3;</w:t>
      </w:r>
    </w:p>
    <w:p w:rsidR="00DC7656" w:rsidRPr="00760431" w:rsidRDefault="00DC7656" w:rsidP="00DC7656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sq-AL"/>
        </w:rPr>
      </w:pPr>
      <w:r w:rsidRPr="00760431">
        <w:rPr>
          <w:rFonts w:asciiTheme="majorBidi" w:hAnsiTheme="majorBidi" w:cstheme="majorBidi"/>
          <w:sz w:val="24"/>
          <w:szCs w:val="24"/>
          <w:lang w:val="sq-AL"/>
        </w:rPr>
        <w:t xml:space="preserve">Ne baze te </w:t>
      </w:r>
      <w:r>
        <w:rPr>
          <w:rFonts w:asciiTheme="majorBidi" w:hAnsiTheme="majorBidi" w:cstheme="majorBidi"/>
          <w:sz w:val="24"/>
          <w:szCs w:val="24"/>
          <w:lang w:val="sq-AL"/>
        </w:rPr>
        <w:t>V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 xml:space="preserve">endimit te </w:t>
      </w:r>
      <w:r>
        <w:rPr>
          <w:rFonts w:asciiTheme="majorBidi" w:hAnsiTheme="majorBidi" w:cstheme="majorBidi"/>
          <w:sz w:val="24"/>
          <w:szCs w:val="24"/>
          <w:lang w:val="sq-AL"/>
        </w:rPr>
        <w:t>K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 xml:space="preserve">eshillit te </w:t>
      </w:r>
      <w:r>
        <w:rPr>
          <w:rFonts w:asciiTheme="majorBidi" w:hAnsiTheme="majorBidi" w:cstheme="majorBidi"/>
          <w:sz w:val="24"/>
          <w:szCs w:val="24"/>
          <w:lang w:val="sq-AL"/>
        </w:rPr>
        <w:t>M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>inistrave  nr.450, date 26.07.2018 “Per b</w:t>
      </w:r>
      <w:r>
        <w:rPr>
          <w:rFonts w:asciiTheme="majorBidi" w:hAnsiTheme="majorBidi" w:cstheme="majorBidi"/>
          <w:sz w:val="24"/>
          <w:szCs w:val="24"/>
          <w:lang w:val="sq-AL"/>
        </w:rPr>
        <w:t>ash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>kerendimit</w:t>
      </w:r>
      <w:r>
        <w:rPr>
          <w:rFonts w:asciiTheme="majorBidi" w:hAnsiTheme="majorBidi" w:cstheme="majorBidi"/>
          <w:sz w:val="24"/>
          <w:szCs w:val="24"/>
          <w:lang w:val="sq-AL"/>
        </w:rPr>
        <w:t xml:space="preserve"> dhe koordinimin e procesit te integrimit europian, ndermjet qeverisjes qendrore dhe njesive te vetqeverisjes vendore”, pika 1;etj</w:t>
      </w:r>
    </w:p>
    <w:p w:rsidR="00DC7656" w:rsidRDefault="00DC7656" w:rsidP="00DC7656">
      <w:pPr>
        <w:pStyle w:val="ListParagraph"/>
        <w:spacing w:after="0" w:line="240" w:lineRule="auto"/>
        <w:ind w:left="0"/>
        <w:contextualSpacing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9F250C" w:rsidRPr="00DC7656" w:rsidRDefault="00BA4389" w:rsidP="00DC7656">
      <w:pPr>
        <w:spacing w:after="0" w:line="240" w:lineRule="auto"/>
        <w:jc w:val="both"/>
        <w:outlineLvl w:val="1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DC7656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BA4389" w:rsidRDefault="007D69A2" w:rsidP="00E1218D">
      <w:pPr>
        <w:pStyle w:val="ListParagraph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Mënyra e vlerësimit të kandidatëve</w:t>
      </w:r>
      <w:proofErr w:type="gramStart"/>
      <w:r w:rsidRPr="00601DF9">
        <w:rPr>
          <w:rFonts w:ascii="Times New Roman" w:hAnsi="Times New Roman" w:cs="Times New Roman"/>
          <w:b/>
          <w:sz w:val="24"/>
          <w:szCs w:val="24"/>
        </w:rPr>
        <w:t>:</w:t>
      </w:r>
      <w:r w:rsidRPr="00601DF9">
        <w:rPr>
          <w:rFonts w:ascii="Times New Roman" w:hAnsi="Times New Roman" w:cs="Times New Roman"/>
          <w:sz w:val="24"/>
          <w:szCs w:val="24"/>
        </w:rPr>
        <w:t>Kandidatet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do të vlerësohen nga </w:t>
      </w:r>
      <w:r w:rsidRPr="00601DF9">
        <w:rPr>
          <w:rFonts w:ascii="Times New Roman" w:hAnsi="Times New Roman" w:cs="Times New Roman"/>
          <w:b/>
          <w:sz w:val="24"/>
          <w:szCs w:val="24"/>
        </w:rPr>
        <w:t>Komi</w:t>
      </w:r>
      <w:r w:rsidR="008D1676" w:rsidRPr="00601DF9">
        <w:rPr>
          <w:rFonts w:ascii="Times New Roman" w:hAnsi="Times New Roman" w:cs="Times New Roman"/>
          <w:b/>
          <w:sz w:val="24"/>
          <w:szCs w:val="24"/>
        </w:rPr>
        <w:t>sioni</w:t>
      </w:r>
      <w:r w:rsidRPr="00601DF9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E1218D" w:rsidRPr="00601DF9">
        <w:rPr>
          <w:rFonts w:ascii="Times New Roman" w:hAnsi="Times New Roman" w:cs="Times New Roman"/>
          <w:b/>
          <w:sz w:val="24"/>
          <w:szCs w:val="24"/>
        </w:rPr>
        <w:t>Brendshe</w:t>
      </w:r>
      <w:r w:rsidR="008D1676" w:rsidRPr="00601DF9">
        <w:rPr>
          <w:rFonts w:ascii="Times New Roman" w:hAnsi="Times New Roman" w:cs="Times New Roman"/>
          <w:b/>
          <w:sz w:val="24"/>
          <w:szCs w:val="24"/>
        </w:rPr>
        <w:t>m</w:t>
      </w:r>
      <w:r w:rsidR="005A746C" w:rsidRPr="00601DF9">
        <w:rPr>
          <w:rFonts w:ascii="Times New Roman" w:hAnsi="Times New Roman" w:cs="Times New Roman"/>
          <w:b/>
          <w:sz w:val="24"/>
          <w:szCs w:val="24"/>
        </w:rPr>
        <w:t xml:space="preserve"> për Lëvizjen Paralele</w:t>
      </w:r>
      <w:r w:rsidR="004D69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46C" w:rsidRPr="00601DF9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601DF9">
        <w:rPr>
          <w:rFonts w:ascii="Times New Roman" w:hAnsi="Times New Roman" w:cs="Times New Roman"/>
          <w:b/>
          <w:sz w:val="24"/>
          <w:szCs w:val="24"/>
        </w:rPr>
        <w:t>ngritur nëBashkin</w:t>
      </w:r>
      <w:r w:rsidR="00E1218D" w:rsidRPr="00601DF9">
        <w:rPr>
          <w:rFonts w:ascii="Times New Roman" w:hAnsi="Times New Roman" w:cs="Times New Roman"/>
          <w:b/>
          <w:sz w:val="24"/>
          <w:szCs w:val="24"/>
        </w:rPr>
        <w:t>e Roskovec</w:t>
      </w:r>
      <w:r w:rsidRPr="00601DF9">
        <w:rPr>
          <w:rFonts w:ascii="Times New Roman" w:hAnsi="Times New Roman" w:cs="Times New Roman"/>
          <w:b/>
          <w:sz w:val="24"/>
          <w:szCs w:val="24"/>
        </w:rPr>
        <w:t>,</w:t>
      </w:r>
      <w:r w:rsidRPr="00601DF9">
        <w:rPr>
          <w:rFonts w:ascii="Times New Roman" w:hAnsi="Times New Roman" w:cs="Times New Roman"/>
          <w:sz w:val="24"/>
          <w:szCs w:val="24"/>
        </w:rPr>
        <w:t xml:space="preserve"> nëpërmjet dokumentacionit të dorëzuar dhe intervi</w:t>
      </w:r>
      <w:r w:rsidR="00E1218D" w:rsidRPr="00601DF9">
        <w:rPr>
          <w:rFonts w:ascii="Times New Roman" w:hAnsi="Times New Roman" w:cs="Times New Roman"/>
          <w:sz w:val="24"/>
          <w:szCs w:val="24"/>
        </w:rPr>
        <w:t xml:space="preserve">stës së strukturuar me gojë. </w:t>
      </w:r>
    </w:p>
    <w:p w:rsidR="007D69A2" w:rsidRPr="00601DF9" w:rsidRDefault="007D69A2" w:rsidP="00E1218D">
      <w:pPr>
        <w:pStyle w:val="ListParagraph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Totali i pikëve të vlerësimit të kandidateve është </w:t>
      </w:r>
      <w:r w:rsidRPr="00601DF9">
        <w:rPr>
          <w:rFonts w:ascii="Times New Roman" w:hAnsi="Times New Roman" w:cs="Times New Roman"/>
          <w:b/>
          <w:sz w:val="24"/>
          <w:szCs w:val="24"/>
        </w:rPr>
        <w:t>100 pikë</w:t>
      </w:r>
      <w:r w:rsidRPr="00601DF9">
        <w:rPr>
          <w:rFonts w:ascii="Times New Roman" w:hAnsi="Times New Roman" w:cs="Times New Roman"/>
          <w:sz w:val="24"/>
          <w:szCs w:val="24"/>
        </w:rPr>
        <w:t xml:space="preserve">, të cilat ndahen përkatësisht:  </w:t>
      </w:r>
    </w:p>
    <w:p w:rsidR="007D69A2" w:rsidRPr="00601DF9" w:rsidRDefault="007D69A2" w:rsidP="00601DF9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40 pikë</w:t>
      </w:r>
      <w:r w:rsidRPr="00601DF9">
        <w:rPr>
          <w:rFonts w:ascii="Times New Roman" w:hAnsi="Times New Roman" w:cs="Times New Roman"/>
          <w:sz w:val="24"/>
          <w:szCs w:val="24"/>
        </w:rPr>
        <w:t xml:space="preserve"> për dokumentacionin e dorëzuar i ndarë:</w:t>
      </w:r>
      <w:r w:rsidR="000207A5" w:rsidRPr="00601DF9">
        <w:rPr>
          <w:rFonts w:ascii="Times New Roman" w:hAnsi="Times New Roman" w:cs="Times New Roman"/>
          <w:sz w:val="24"/>
          <w:szCs w:val="24"/>
        </w:rPr>
        <w:t xml:space="preserve"> 2</w:t>
      </w:r>
      <w:r w:rsidRPr="00601DF9">
        <w:rPr>
          <w:rFonts w:ascii="Times New Roman" w:hAnsi="Times New Roman" w:cs="Times New Roman"/>
          <w:sz w:val="24"/>
          <w:szCs w:val="24"/>
        </w:rPr>
        <w:t xml:space="preserve">0 pikë për </w:t>
      </w:r>
      <w:r w:rsidR="000207A5" w:rsidRPr="00601DF9">
        <w:rPr>
          <w:rFonts w:ascii="Times New Roman" w:hAnsi="Times New Roman" w:cs="Times New Roman"/>
          <w:sz w:val="24"/>
          <w:szCs w:val="24"/>
        </w:rPr>
        <w:t>p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>rvoj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>n</w:t>
      </w:r>
      <w:r w:rsidRPr="00601DF9">
        <w:rPr>
          <w:rFonts w:ascii="Times New Roman" w:hAnsi="Times New Roman" w:cs="Times New Roman"/>
          <w:sz w:val="24"/>
          <w:szCs w:val="24"/>
        </w:rPr>
        <w:t xml:space="preserve">, 10 pikë për </w:t>
      </w:r>
      <w:r w:rsidR="000207A5" w:rsidRPr="00601DF9">
        <w:rPr>
          <w:rFonts w:ascii="Times New Roman" w:hAnsi="Times New Roman" w:cs="Times New Roman"/>
          <w:sz w:val="24"/>
          <w:szCs w:val="24"/>
        </w:rPr>
        <w:t>trajnimet apo kualifikimet e lidhura me fush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>n p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>rkat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>se, 10 pik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 xml:space="preserve"> p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 xml:space="preserve">r çertifikimin pozitiv. </w:t>
      </w:r>
    </w:p>
    <w:p w:rsidR="00E1218D" w:rsidRPr="009F250C" w:rsidRDefault="007D69A2" w:rsidP="00A53DB4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60 pikë</w:t>
      </w:r>
      <w:r w:rsidRPr="00601DF9">
        <w:rPr>
          <w:rFonts w:ascii="Times New Roman" w:hAnsi="Times New Roman" w:cs="Times New Roman"/>
          <w:sz w:val="24"/>
          <w:szCs w:val="24"/>
        </w:rPr>
        <w:t xml:space="preserve"> për intervistën me gojë;  </w:t>
      </w:r>
    </w:p>
    <w:p w:rsidR="00BA4389" w:rsidRDefault="00BA4389" w:rsidP="00534B1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4389" w:rsidRPr="008F12BB" w:rsidRDefault="00BA4389" w:rsidP="008F12BB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Komisioni, në përfundim të vlerësimit, rendit kandidatet sipas pikeve te grumbulluara dhe I dergon listen njesise se burimeve njerezore te institucionit.</w:t>
      </w:r>
      <w:proofErr w:type="gram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Njesia e burimeve njerezore e institucionit, </w:t>
      </w:r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gram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24 oreve nga dita qe komisioni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njofton vendimin e tij, njofton individualisht kandidatet qe kane konkuruar per rezultatin e tyre.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Kandidatet, pavarsisht nga e drejta per tu ankuar kane te drejte te bejne ankim me shkrim dhe ne komisionin e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brendshem  per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levizjen paralele per rezultatin e vleresimit, brenda 3 (tre) diteve kalendarike nga data e njoftimit individual mbi rezultatin. Ankuesei merr pergjigje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  3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(tre) diteve kalendarike nga data e perfundimit te afatit.</w:t>
      </w:r>
    </w:p>
    <w:p w:rsidR="000207A5" w:rsidRPr="00601DF9" w:rsidRDefault="008D1676" w:rsidP="00534B1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</w:rPr>
        <w:t>Komisioni</w:t>
      </w:r>
      <w:r w:rsidR="000207A5" w:rsidRPr="00601DF9">
        <w:rPr>
          <w:rFonts w:ascii="Times New Roman" w:hAnsi="Times New Roman" w:cs="Times New Roman"/>
          <w:sz w:val="24"/>
          <w:szCs w:val="24"/>
        </w:rPr>
        <w:t xml:space="preserve"> n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0207A5" w:rsidRPr="00601DF9">
        <w:rPr>
          <w:rFonts w:ascii="Times New Roman" w:hAnsi="Times New Roman" w:cs="Times New Roman"/>
          <w:sz w:val="24"/>
          <w:szCs w:val="24"/>
        </w:rPr>
        <w:t xml:space="preserve"> d</w:t>
      </w:r>
      <w:r w:rsidR="00BB68F7">
        <w:rPr>
          <w:rFonts w:ascii="Times New Roman" w:hAnsi="Times New Roman" w:cs="Times New Roman"/>
          <w:sz w:val="24"/>
          <w:szCs w:val="24"/>
        </w:rPr>
        <w:t>a</w:t>
      </w:r>
      <w:r w:rsidR="000207A5" w:rsidRPr="00601DF9">
        <w:rPr>
          <w:rFonts w:ascii="Times New Roman" w:hAnsi="Times New Roman" w:cs="Times New Roman"/>
          <w:sz w:val="24"/>
          <w:szCs w:val="24"/>
        </w:rPr>
        <w:t>t</w:t>
      </w:r>
      <w:r w:rsidR="00BB68F7">
        <w:rPr>
          <w:rFonts w:ascii="Times New Roman" w:hAnsi="Times New Roman" w:cs="Times New Roman"/>
          <w:sz w:val="24"/>
          <w:szCs w:val="24"/>
        </w:rPr>
        <w:t>e</w:t>
      </w:r>
      <w:r w:rsidR="000207A5" w:rsidRPr="00601DF9">
        <w:rPr>
          <w:rFonts w:ascii="Times New Roman" w:hAnsi="Times New Roman" w:cs="Times New Roman"/>
          <w:sz w:val="24"/>
          <w:szCs w:val="24"/>
        </w:rPr>
        <w:t>.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30.03.2020</w:t>
      </w:r>
      <w:r w:rsidR="000207A5" w:rsidRPr="00601DF9">
        <w:rPr>
          <w:rFonts w:ascii="Times New Roman" w:hAnsi="Times New Roman" w:cs="Times New Roman"/>
          <w:sz w:val="24"/>
          <w:szCs w:val="24"/>
        </w:rPr>
        <w:t xml:space="preserve"> njofton </w:t>
      </w:r>
      <w:r w:rsidR="00D261B4" w:rsidRPr="00601DF9">
        <w:rPr>
          <w:rFonts w:ascii="Times New Roman" w:hAnsi="Times New Roman" w:cs="Times New Roman"/>
          <w:sz w:val="24"/>
          <w:szCs w:val="24"/>
        </w:rPr>
        <w:t>p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61B4" w:rsidRPr="00601DF9">
        <w:rPr>
          <w:rFonts w:ascii="Times New Roman" w:hAnsi="Times New Roman" w:cs="Times New Roman"/>
          <w:sz w:val="24"/>
          <w:szCs w:val="24"/>
        </w:rPr>
        <w:t>r vendimin e p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61B4" w:rsidRPr="00601DF9">
        <w:rPr>
          <w:rFonts w:ascii="Times New Roman" w:hAnsi="Times New Roman" w:cs="Times New Roman"/>
          <w:sz w:val="24"/>
          <w:szCs w:val="24"/>
        </w:rPr>
        <w:t xml:space="preserve">rzgjedhjes, </w:t>
      </w:r>
      <w:r w:rsidR="00E1218D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Njesine Pergjegjese </w:t>
      </w:r>
      <w:proofErr w:type="gramStart"/>
      <w:r w:rsidR="00E1218D" w:rsidRPr="00601DF9">
        <w:rPr>
          <w:rFonts w:ascii="Times New Roman" w:hAnsi="Times New Roman" w:cs="Times New Roman"/>
          <w:sz w:val="24"/>
          <w:szCs w:val="24"/>
          <w:lang w:val="it-IT"/>
        </w:rPr>
        <w:t>te</w:t>
      </w:r>
      <w:proofErr w:type="gramEnd"/>
      <w:r w:rsidR="00E1218D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Menaxhimit te Burimeve Njërëzore.</w:t>
      </w:r>
    </w:p>
    <w:p w:rsidR="00D261B4" w:rsidRPr="00601DF9" w:rsidRDefault="00D261B4" w:rsidP="00534B1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3DB4" w:rsidRPr="00601DF9" w:rsidRDefault="00E1218D" w:rsidP="00534B1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Njesia Pergjegjese e Menaxhimit te Burimeve Njërëzore me date 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31.03.2020</w:t>
      </w:r>
      <w:r w:rsidR="009F250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261B4" w:rsidRPr="00601DF9">
        <w:rPr>
          <w:rFonts w:ascii="Times New Roman" w:hAnsi="Times New Roman" w:cs="Times New Roman"/>
          <w:sz w:val="24"/>
          <w:szCs w:val="24"/>
        </w:rPr>
        <w:t xml:space="preserve">shpall </w:t>
      </w:r>
      <w:r w:rsidR="00A53DB4" w:rsidRPr="00601DF9">
        <w:rPr>
          <w:rFonts w:ascii="Times New Roman" w:hAnsi="Times New Roman" w:cs="Times New Roman"/>
          <w:sz w:val="24"/>
          <w:szCs w:val="24"/>
        </w:rPr>
        <w:t>fitues</w:t>
      </w:r>
      <w:r w:rsidR="00D261B4" w:rsidRPr="00601DF9">
        <w:rPr>
          <w:rFonts w:ascii="Times New Roman" w:hAnsi="Times New Roman" w:cs="Times New Roman"/>
          <w:sz w:val="24"/>
          <w:szCs w:val="24"/>
        </w:rPr>
        <w:t>in.</w:t>
      </w:r>
    </w:p>
    <w:p w:rsidR="001D3AD9" w:rsidRDefault="00A53DB4" w:rsidP="00EA58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Njoftimi do të bëhet:</w:t>
      </w:r>
    </w:p>
    <w:p w:rsidR="001D3AD9" w:rsidRPr="001D3AD9" w:rsidRDefault="00A53DB4" w:rsidP="001D3AD9">
      <w:pPr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në portalin “Shërbimi Kombëtar i Punësimit” </w:t>
      </w:r>
    </w:p>
    <w:p w:rsidR="001D3AD9" w:rsidRPr="001D3AD9" w:rsidRDefault="00BB1CA5" w:rsidP="001D3AD9">
      <w:pPr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A53DB4" w:rsidRPr="00601DF9">
        <w:rPr>
          <w:rFonts w:ascii="Times New Roman" w:hAnsi="Times New Roman" w:cs="Times New Roman"/>
          <w:sz w:val="24"/>
          <w:szCs w:val="24"/>
        </w:rPr>
        <w:t xml:space="preserve">ë faqen zyrtare të </w:t>
      </w:r>
      <w:r w:rsidR="00E1218D" w:rsidRPr="00601DF9">
        <w:rPr>
          <w:rFonts w:ascii="Times New Roman" w:hAnsi="Times New Roman" w:cs="Times New Roman"/>
          <w:sz w:val="24"/>
          <w:szCs w:val="24"/>
        </w:rPr>
        <w:t xml:space="preserve">Bashkise </w:t>
      </w:r>
    </w:p>
    <w:p w:rsidR="00CF4C48" w:rsidRPr="00601DF9" w:rsidRDefault="00BB1CA5" w:rsidP="001D3AD9">
      <w:pPr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E1218D" w:rsidRPr="00601DF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754" w:rsidRPr="00601DF9">
        <w:rPr>
          <w:rFonts w:ascii="Times New Roman" w:hAnsi="Times New Roman" w:cs="Times New Roman"/>
          <w:sz w:val="24"/>
          <w:szCs w:val="24"/>
        </w:rPr>
        <w:t xml:space="preserve">stenden e </w:t>
      </w:r>
      <w:r w:rsidR="00E1218D" w:rsidRPr="00601DF9">
        <w:rPr>
          <w:rFonts w:ascii="Times New Roman" w:hAnsi="Times New Roman" w:cs="Times New Roman"/>
          <w:sz w:val="24"/>
          <w:szCs w:val="24"/>
        </w:rPr>
        <w:t xml:space="preserve">publikimeve te </w:t>
      </w:r>
      <w:r w:rsidR="002D3324" w:rsidRPr="00601DF9">
        <w:rPr>
          <w:rFonts w:ascii="Times New Roman" w:hAnsi="Times New Roman" w:cs="Times New Roman"/>
          <w:sz w:val="24"/>
          <w:szCs w:val="24"/>
        </w:rPr>
        <w:t>Bashkis</w:t>
      </w:r>
      <w:r w:rsidR="004F693F" w:rsidRPr="00601DF9">
        <w:rPr>
          <w:rFonts w:ascii="Times New Roman" w:hAnsi="Times New Roman" w:cs="Times New Roman"/>
          <w:sz w:val="24"/>
          <w:szCs w:val="24"/>
        </w:rPr>
        <w:t>ë</w:t>
      </w:r>
      <w:r w:rsidR="00E1218D" w:rsidRPr="00601DF9">
        <w:rPr>
          <w:rFonts w:ascii="Times New Roman" w:hAnsi="Times New Roman" w:cs="Times New Roman"/>
          <w:sz w:val="24"/>
          <w:szCs w:val="24"/>
        </w:rPr>
        <w:t xml:space="preserve"> Roskovec.</w:t>
      </w:r>
    </w:p>
    <w:p w:rsidR="001F5DED" w:rsidRPr="00601DF9" w:rsidRDefault="001F5DED" w:rsidP="001F5DED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II-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Pranimi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në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S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hërbimin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C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ivil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601DF9">
        <w:rPr>
          <w:rFonts w:ascii="Times New Roman" w:hAnsi="Times New Roman" w:cs="Times New Roman"/>
          <w:sz w:val="24"/>
          <w:szCs w:val="24"/>
          <w:lang w:val="sq-AL"/>
        </w:rPr>
        <w:t>pranimit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në shërbimin civil në kategorinë </w:t>
      </w:r>
      <w:r w:rsidR="001F5DED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e </w:t>
      </w:r>
      <w:r w:rsidR="00BA4389">
        <w:rPr>
          <w:rFonts w:ascii="Times New Roman" w:hAnsi="Times New Roman" w:cs="Times New Roman"/>
          <w:sz w:val="24"/>
          <w:szCs w:val="24"/>
          <w:lang w:val="sq-AL"/>
        </w:rPr>
        <w:t>e</w:t>
      </w:r>
      <w:r w:rsidR="001E4B6B" w:rsidRPr="00601DF9">
        <w:rPr>
          <w:rFonts w:ascii="Times New Roman" w:hAnsi="Times New Roman" w:cs="Times New Roman"/>
          <w:sz w:val="24"/>
          <w:szCs w:val="24"/>
          <w:lang w:val="sq-AL"/>
        </w:rPr>
        <w:t>kzekutive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Kërkesat e përgjithshme për 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>pranimin n</w:t>
      </w:r>
      <w:r w:rsidR="0066230A" w:rsidRPr="00601DF9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sh</w:t>
      </w:r>
      <w:r w:rsidR="0066230A" w:rsidRPr="00601DF9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rbimin civil 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dhe kriteret e veçanta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-Të jetë shtetas shqiptar.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-Të ketë zotësi të plotë për të vepruar.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-Të zotrojë gjuhën shqipe, të shkruar dhe të folur.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lastRenderedPageBreak/>
        <w:t>- Të jetë në kushte shëndetësore që e lejojnë të kryejë detyrën përkatëse.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 Të mos jetë dënuar me vendim të formës së prerë për kryerjen e një krimi apo për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kryerjen e një kundërvajtjeje penale me dashje.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 Ndaj tij të mos jetë marrë masa disiplinore e largimit nga shërbimi civil, që nuk është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  shuar( hequr) sipas këtij ligji. </w:t>
      </w:r>
    </w:p>
    <w:p w:rsidR="008D1676" w:rsidRPr="00601DF9" w:rsidRDefault="008D1676" w:rsidP="002D3324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2D3324" w:rsidRPr="00601DF9" w:rsidRDefault="002D3324" w:rsidP="002D332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Kriteret e veçanta për këtë pozicion janë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:</w:t>
      </w:r>
    </w:p>
    <w:p w:rsidR="009B4865" w:rsidRPr="00601DF9" w:rsidRDefault="009B4865" w:rsidP="009B48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te zoteroje diplome minimumi 3-vjecare  , Diplomë “Bachelor”, në </w:t>
      </w:r>
      <w:r w:rsidR="008F12BB">
        <w:rPr>
          <w:rFonts w:ascii="Times New Roman" w:hAnsi="Times New Roman" w:cs="Times New Roman"/>
          <w:sz w:val="24"/>
          <w:szCs w:val="24"/>
          <w:lang w:val="it-IT" w:eastAsia="ru-RU"/>
        </w:rPr>
        <w:t>Degët “Shkenca Sociale, Shke</w:t>
      </w:r>
      <w:r w:rsidR="001D3AD9">
        <w:rPr>
          <w:rFonts w:ascii="Times New Roman" w:hAnsi="Times New Roman" w:cs="Times New Roman"/>
          <w:sz w:val="24"/>
          <w:szCs w:val="24"/>
          <w:lang w:val="it-IT" w:eastAsia="ru-RU"/>
        </w:rPr>
        <w:t>nca Humane</w:t>
      </w:r>
      <w:r w:rsidR="00924887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1D3AD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Mesuesi</w:t>
      </w:r>
      <w:r w:rsidR="00E60F64">
        <w:rPr>
          <w:rFonts w:ascii="Times New Roman" w:hAnsi="Times New Roman" w:cs="Times New Roman"/>
          <w:sz w:val="24"/>
          <w:szCs w:val="24"/>
          <w:lang w:val="it-IT" w:eastAsia="ru-RU"/>
        </w:rPr>
        <w:t>, Shendet Publik”</w:t>
      </w:r>
      <w:r w:rsidR="001D3AD9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Nese diploma eshte marrë jashtë vendit, duhet të jenë njohur paraprakisht pranë institucionit përgjegjës për njësimin e diplomave, sipas legjislacionit në fuqi</w:t>
      </w:r>
    </w:p>
    <w:p w:rsidR="009B4865" w:rsidRPr="00601DF9" w:rsidRDefault="009B4865" w:rsidP="009B48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te kete te pakten 1 vit punë.</w:t>
      </w:r>
    </w:p>
    <w:p w:rsidR="009B4865" w:rsidRPr="00601DF9" w:rsidRDefault="009B4865" w:rsidP="009B4865">
      <w:pPr>
        <w:pStyle w:val="ListParagraph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>Te kete njohuri te një gjuhe te huaj;</w:t>
      </w:r>
    </w:p>
    <w:p w:rsidR="004C0F80" w:rsidRPr="00601DF9" w:rsidRDefault="004C0F80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8C1E0B" w:rsidRPr="00601DF9" w:rsidRDefault="008C1E0B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Dokumentacioni, mënyra dhe afati i dorëzimit</w:t>
      </w:r>
    </w:p>
    <w:p w:rsidR="008C1E0B" w:rsidRPr="00601DF9" w:rsidRDefault="00406523" w:rsidP="009144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Kandidati duhet të dërgojë me postë ose dorazi në një zarf të mbyllur, në zyrën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 xml:space="preserve">e  </w:t>
      </w:r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>Drejtorine</w:t>
      </w:r>
      <w:proofErr w:type="gramEnd"/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Juridike dhe te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r w:rsidRPr="00601DF9">
        <w:rPr>
          <w:rFonts w:ascii="Times New Roman" w:hAnsi="Times New Roman" w:cs="Times New Roman"/>
          <w:sz w:val="24"/>
          <w:szCs w:val="24"/>
        </w:rPr>
        <w:t xml:space="preserve">të Bashkisë </w:t>
      </w:r>
      <w:r w:rsidR="00914483" w:rsidRPr="00601DF9">
        <w:rPr>
          <w:rFonts w:ascii="Times New Roman" w:hAnsi="Times New Roman" w:cs="Times New Roman"/>
          <w:sz w:val="24"/>
          <w:szCs w:val="24"/>
        </w:rPr>
        <w:t xml:space="preserve">Roskovec </w:t>
      </w:r>
      <w:r w:rsidRPr="00601DF9">
        <w:rPr>
          <w:rFonts w:ascii="Times New Roman" w:hAnsi="Times New Roman" w:cs="Times New Roman"/>
          <w:sz w:val="24"/>
          <w:szCs w:val="24"/>
        </w:rPr>
        <w:t xml:space="preserve"> këto dokumenta:</w:t>
      </w:r>
    </w:p>
    <w:p w:rsidR="00914483" w:rsidRPr="00601DF9" w:rsidRDefault="00914483" w:rsidP="009144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Një kopje të jetëshkrimit. 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letërnjoftimit.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Vërtetim gjëndjes gjyqësore dhe shëndetsore.</w:t>
      </w:r>
    </w:p>
    <w:p w:rsidR="008C1E0B" w:rsidRPr="00601DF9" w:rsidRDefault="008C1E0B" w:rsidP="008C1E0B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27303D" w:rsidRPr="00601DF9" w:rsidRDefault="00406523" w:rsidP="00406523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e </w:t>
      </w:r>
      <w:r w:rsidR="00F4224B" w:rsidRPr="00601DF9">
        <w:rPr>
          <w:rFonts w:ascii="Times New Roman" w:hAnsi="Times New Roman" w:cs="Times New Roman"/>
          <w:sz w:val="24"/>
          <w:szCs w:val="24"/>
          <w:lang w:val="it-IT"/>
        </w:rPr>
        <w:t>pranimit në shërbimin civil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dhe te permbushjes se kritereve specifike te vendit te punes do te dalin ne daten 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26.03.2020</w:t>
      </w:r>
      <w:r w:rsidR="00920B2F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rmjet shpalljes 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list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s em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rore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ve q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do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vazhdojne konkurimin,</w:t>
      </w:r>
      <w:r w:rsidR="00920B2F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ne portalin ”Sherbimi Komb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tar i Pun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simit”</w:t>
      </w:r>
      <w:r w:rsidR="005041FF" w:rsidRPr="00601DF9">
        <w:rPr>
          <w:rFonts w:ascii="Times New Roman" w:hAnsi="Times New Roman" w:cs="Times New Roman"/>
          <w:sz w:val="24"/>
          <w:szCs w:val="24"/>
          <w:lang w:val="it-IT"/>
        </w:rPr>
        <w:t>, në faqen e Internetit të Bashkisë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dhe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stend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5041FF" w:rsidRPr="00601DF9">
        <w:rPr>
          <w:rFonts w:ascii="Times New Roman" w:hAnsi="Times New Roman" w:cs="Times New Roman"/>
          <w:sz w:val="24"/>
          <w:szCs w:val="24"/>
          <w:lang w:val="it-IT"/>
        </w:rPr>
        <w:t>n e informimit të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publikut.</w:t>
      </w:r>
    </w:p>
    <w:p w:rsidR="0027303D" w:rsidRPr="00601DF9" w:rsidRDefault="0027303D" w:rsidP="00406523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Gjithashtu, po në këtë datë kandidatët që nuk janë kualifikuar do të njoftohen nga </w:t>
      </w:r>
      <w:r w:rsidRPr="00601DF9">
        <w:rPr>
          <w:rFonts w:ascii="Times New Roman" w:hAnsi="Times New Roman" w:cs="Times New Roman"/>
          <w:sz w:val="24"/>
          <w:szCs w:val="24"/>
        </w:rPr>
        <w:t xml:space="preserve">Drejtoria </w:t>
      </w:r>
      <w:r w:rsidR="00914483" w:rsidRPr="00601DF9">
        <w:rPr>
          <w:rFonts w:ascii="Times New Roman" w:hAnsi="Times New Roman" w:cs="Times New Roman"/>
          <w:sz w:val="24"/>
          <w:szCs w:val="24"/>
        </w:rPr>
        <w:t xml:space="preserve">Juridike dhe e Burimeve Njerezore 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 për shkaqet e moskualifikimit.</w:t>
      </w:r>
    </w:p>
    <w:p w:rsidR="00406523" w:rsidRPr="00601DF9" w:rsidRDefault="00406523" w:rsidP="009F250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Ankesat nga ka</w:t>
      </w:r>
      <w:r w:rsidR="00C87548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ndidatet paraqiten ne Drejtoria </w:t>
      </w:r>
      <w:r w:rsidR="00BA4389">
        <w:rPr>
          <w:rFonts w:ascii="Times New Roman" w:hAnsi="Times New Roman" w:cs="Times New Roman"/>
          <w:sz w:val="24"/>
          <w:szCs w:val="24"/>
          <w:lang w:val="it-IT"/>
        </w:rPr>
        <w:t>Juridi</w:t>
      </w:r>
      <w:r w:rsidR="00C87548" w:rsidRPr="00882106">
        <w:rPr>
          <w:rFonts w:ascii="Times New Roman" w:hAnsi="Times New Roman" w:cs="Times New Roman"/>
          <w:sz w:val="24"/>
          <w:szCs w:val="24"/>
          <w:lang w:val="it-IT"/>
        </w:rPr>
        <w:t xml:space="preserve">ke dhe </w:t>
      </w:r>
      <w:r w:rsidR="00BA438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</w:t>
      </w:r>
      <w:r w:rsidRPr="0088210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882106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brenda </w:t>
      </w:r>
      <w:r w:rsidR="009F250C" w:rsidRPr="00882106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5</w:t>
      </w:r>
      <w:r w:rsidRPr="00882106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diteve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041FF" w:rsidRPr="00601DF9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nga  dhe ankuesi merr pergjigje </w:t>
      </w:r>
      <w:r w:rsidRPr="00882106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brenda </w:t>
      </w:r>
      <w:r w:rsidR="00BA4389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5</w:t>
      </w:r>
      <w:r w:rsidRPr="00882106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diteve </w:t>
      </w:r>
      <w:r w:rsidR="00BA4389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kalendarike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nga data e </w:t>
      </w:r>
      <w:r w:rsidR="00BA4389">
        <w:rPr>
          <w:rFonts w:ascii="Times New Roman" w:hAnsi="Times New Roman" w:cs="Times New Roman"/>
          <w:sz w:val="24"/>
          <w:szCs w:val="24"/>
          <w:lang w:val="it-IT"/>
        </w:rPr>
        <w:t>perfundimit te afatit te ankimit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897A3B" w:rsidRPr="008F12BB" w:rsidRDefault="00FB01F9" w:rsidP="00406523">
      <w:pPr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8F12BB">
        <w:rPr>
          <w:rFonts w:ascii="Times New Roman" w:hAnsi="Times New Roman" w:cs="Times New Roman"/>
          <w:b/>
          <w:sz w:val="24"/>
          <w:szCs w:val="24"/>
          <w:lang w:val="it-IT"/>
        </w:rPr>
        <w:t>K</w:t>
      </w:r>
      <w:r w:rsidR="00984F57" w:rsidRPr="008F12BB">
        <w:rPr>
          <w:rFonts w:ascii="Times New Roman" w:hAnsi="Times New Roman" w:cs="Times New Roman"/>
          <w:b/>
          <w:sz w:val="24"/>
          <w:szCs w:val="24"/>
          <w:lang w:val="it-IT"/>
        </w:rPr>
        <w:t>onkurimi</w:t>
      </w:r>
      <w:r w:rsidRPr="008F12B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me shkrim dhe intervist</w:t>
      </w:r>
      <w:r w:rsidR="00984F57" w:rsidRPr="008F12BB">
        <w:rPr>
          <w:rFonts w:ascii="Times New Roman" w:hAnsi="Times New Roman" w:cs="Times New Roman"/>
          <w:b/>
          <w:sz w:val="24"/>
          <w:szCs w:val="24"/>
          <w:lang w:val="it-IT"/>
        </w:rPr>
        <w:t>a</w:t>
      </w:r>
      <w:r w:rsidRPr="008F12B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strukturuar me goje,</w:t>
      </w:r>
      <w:r w:rsidR="00BA4389" w:rsidRPr="008F12B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406523" w:rsidRPr="008F12BB">
        <w:rPr>
          <w:rFonts w:ascii="Times New Roman" w:hAnsi="Times New Roman" w:cs="Times New Roman"/>
          <w:b/>
          <w:sz w:val="24"/>
          <w:szCs w:val="24"/>
          <w:lang w:val="it-IT"/>
        </w:rPr>
        <w:t>do te zhvilloh</w:t>
      </w:r>
      <w:r w:rsidR="00C87548" w:rsidRPr="008F12BB">
        <w:rPr>
          <w:rFonts w:ascii="Times New Roman" w:hAnsi="Times New Roman" w:cs="Times New Roman"/>
          <w:b/>
          <w:sz w:val="24"/>
          <w:szCs w:val="24"/>
          <w:lang w:val="it-IT"/>
        </w:rPr>
        <w:t>et ne ambjentet e Bashkise Roskovec</w:t>
      </w:r>
      <w:r w:rsidR="00406523" w:rsidRPr="008F12B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në datën 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07.04.2020</w:t>
      </w:r>
      <w:r w:rsidR="00406523" w:rsidRP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 xml:space="preserve"> ora 1</w:t>
      </w:r>
      <w:r w:rsidR="00924887" w:rsidRP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0</w:t>
      </w:r>
      <w:r w:rsidR="00BA4389" w:rsidRPr="008F12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:00</w:t>
      </w:r>
      <w:r w:rsidR="00406523" w:rsidRPr="008F12BB">
        <w:rPr>
          <w:rFonts w:ascii="Times New Roman" w:hAnsi="Times New Roman" w:cs="Times New Roman"/>
          <w:b/>
          <w:sz w:val="24"/>
          <w:szCs w:val="24"/>
          <w:lang w:val="it-IT"/>
        </w:rPr>
        <w:t>.</w:t>
      </w:r>
    </w:p>
    <w:p w:rsidR="00E60F64" w:rsidRDefault="008C7D62" w:rsidP="004C0F80">
      <w:pPr>
        <w:pStyle w:val="ListParagraph"/>
        <w:spacing w:after="0" w:line="240" w:lineRule="auto"/>
        <w:ind w:left="0"/>
        <w:contextualSpacing/>
        <w:jc w:val="both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8C7D62">
        <w:rPr>
          <w:rFonts w:asciiTheme="majorBidi" w:hAnsiTheme="majorBidi" w:cstheme="majorBidi"/>
          <w:b/>
          <w:sz w:val="24"/>
          <w:szCs w:val="24"/>
          <w:lang w:val="sq-AL"/>
        </w:rPr>
        <w:t>Ne konkurimin me shkrim dhe interviste</w:t>
      </w:r>
      <w:r>
        <w:rPr>
          <w:rFonts w:asciiTheme="majorBidi" w:hAnsiTheme="majorBidi" w:cstheme="majorBidi"/>
          <w:b/>
          <w:sz w:val="24"/>
          <w:szCs w:val="24"/>
          <w:lang w:val="sq-AL"/>
        </w:rPr>
        <w:t>n</w:t>
      </w:r>
      <w:r w:rsidRPr="008C7D62">
        <w:rPr>
          <w:rFonts w:asciiTheme="majorBidi" w:hAnsiTheme="majorBidi" w:cstheme="majorBidi"/>
          <w:b/>
          <w:sz w:val="24"/>
          <w:szCs w:val="24"/>
          <w:lang w:val="sq-AL"/>
        </w:rPr>
        <w:t xml:space="preserve">  e strukturuar me goje, kandidatet do te vleresohen per njourite e tyre ne keto fusha.</w:t>
      </w:r>
    </w:p>
    <w:p w:rsidR="00760431" w:rsidRDefault="00760431" w:rsidP="004C0F80">
      <w:pPr>
        <w:pStyle w:val="ListParagraph"/>
        <w:spacing w:after="0" w:line="240" w:lineRule="auto"/>
        <w:ind w:left="0"/>
        <w:contextualSpacing/>
        <w:jc w:val="both"/>
        <w:rPr>
          <w:rFonts w:asciiTheme="majorBidi" w:hAnsiTheme="majorBidi" w:cstheme="majorBidi"/>
          <w:b/>
          <w:sz w:val="24"/>
          <w:szCs w:val="24"/>
          <w:lang w:val="sq-AL"/>
        </w:rPr>
      </w:pPr>
    </w:p>
    <w:p w:rsidR="00760431" w:rsidRDefault="00760431" w:rsidP="00760431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sq-AL"/>
        </w:rPr>
      </w:pPr>
      <w:r>
        <w:rPr>
          <w:rFonts w:asciiTheme="majorBidi" w:hAnsiTheme="majorBidi" w:cstheme="majorBidi"/>
          <w:sz w:val="24"/>
          <w:szCs w:val="24"/>
          <w:lang w:val="sq-AL"/>
        </w:rPr>
        <w:t>Ne baze te ligjit nr.139/2015 “Per vetqeverisjen vendore” neni 9 pika 1.1 shkronja ‘c’, 10,11,12, dhe pika 3;</w:t>
      </w:r>
    </w:p>
    <w:p w:rsidR="008C7D62" w:rsidRPr="00760431" w:rsidRDefault="00760431" w:rsidP="00760431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sq-AL"/>
        </w:rPr>
      </w:pPr>
      <w:r w:rsidRPr="00760431">
        <w:rPr>
          <w:rFonts w:asciiTheme="majorBidi" w:hAnsiTheme="majorBidi" w:cstheme="majorBidi"/>
          <w:sz w:val="24"/>
          <w:szCs w:val="24"/>
          <w:lang w:val="sq-AL"/>
        </w:rPr>
        <w:t xml:space="preserve">Ne baze te </w:t>
      </w:r>
      <w:r>
        <w:rPr>
          <w:rFonts w:asciiTheme="majorBidi" w:hAnsiTheme="majorBidi" w:cstheme="majorBidi"/>
          <w:sz w:val="24"/>
          <w:szCs w:val="24"/>
          <w:lang w:val="sq-AL"/>
        </w:rPr>
        <w:t>V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 xml:space="preserve">endimit te </w:t>
      </w:r>
      <w:r>
        <w:rPr>
          <w:rFonts w:asciiTheme="majorBidi" w:hAnsiTheme="majorBidi" w:cstheme="majorBidi"/>
          <w:sz w:val="24"/>
          <w:szCs w:val="24"/>
          <w:lang w:val="sq-AL"/>
        </w:rPr>
        <w:t>K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 xml:space="preserve">eshillit te </w:t>
      </w:r>
      <w:r>
        <w:rPr>
          <w:rFonts w:asciiTheme="majorBidi" w:hAnsiTheme="majorBidi" w:cstheme="majorBidi"/>
          <w:sz w:val="24"/>
          <w:szCs w:val="24"/>
          <w:lang w:val="sq-AL"/>
        </w:rPr>
        <w:t>M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>inistrave  nr.450, date 26.07.2018 “Per b</w:t>
      </w:r>
      <w:r>
        <w:rPr>
          <w:rFonts w:asciiTheme="majorBidi" w:hAnsiTheme="majorBidi" w:cstheme="majorBidi"/>
          <w:sz w:val="24"/>
          <w:szCs w:val="24"/>
          <w:lang w:val="sq-AL"/>
        </w:rPr>
        <w:t>ash</w:t>
      </w:r>
      <w:r w:rsidRPr="00760431">
        <w:rPr>
          <w:rFonts w:asciiTheme="majorBidi" w:hAnsiTheme="majorBidi" w:cstheme="majorBidi"/>
          <w:sz w:val="24"/>
          <w:szCs w:val="24"/>
          <w:lang w:val="sq-AL"/>
        </w:rPr>
        <w:t>kerendimit</w:t>
      </w:r>
      <w:r>
        <w:rPr>
          <w:rFonts w:asciiTheme="majorBidi" w:hAnsiTheme="majorBidi" w:cstheme="majorBidi"/>
          <w:sz w:val="24"/>
          <w:szCs w:val="24"/>
          <w:lang w:val="sq-AL"/>
        </w:rPr>
        <w:t xml:space="preserve"> dhe koordinimin e procesit te integrimit europian, ndermjet qeverisjes qendrore dhe njesive te vetqeverisjes vendore”, pika 1;etj</w:t>
      </w:r>
    </w:p>
    <w:p w:rsidR="00BA4389" w:rsidRDefault="00BA4389" w:rsidP="004C0F80">
      <w:pPr>
        <w:pStyle w:val="ListParagraph"/>
        <w:spacing w:after="0" w:line="240" w:lineRule="auto"/>
        <w:ind w:left="0"/>
        <w:contextualSpacing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042AD1" w:rsidRPr="00601DF9" w:rsidRDefault="00042AD1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Mënyra e vlerësimit të kandidatëve</w:t>
      </w:r>
    </w:p>
    <w:p w:rsidR="00897A3B" w:rsidRPr="00601DF9" w:rsidRDefault="00897A3B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042AD1" w:rsidRPr="00601DF9" w:rsidRDefault="00042AD1" w:rsidP="00042A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Kandidatët do të vlerësohen nga </w:t>
      </w:r>
      <w:r w:rsidR="00F52F35" w:rsidRPr="00601DF9">
        <w:rPr>
          <w:rFonts w:ascii="Times New Roman" w:hAnsi="Times New Roman" w:cs="Times New Roman"/>
          <w:sz w:val="24"/>
          <w:szCs w:val="24"/>
        </w:rPr>
        <w:t>Komi</w:t>
      </w:r>
      <w:r w:rsidR="00BE443A" w:rsidRPr="00601DF9">
        <w:rPr>
          <w:rFonts w:ascii="Times New Roman" w:hAnsi="Times New Roman" w:cs="Times New Roman"/>
          <w:sz w:val="24"/>
          <w:szCs w:val="24"/>
        </w:rPr>
        <w:t>sioni</w:t>
      </w:r>
      <w:r w:rsidR="00F52F35" w:rsidRPr="00601DF9">
        <w:rPr>
          <w:rFonts w:ascii="Times New Roman" w:hAnsi="Times New Roman" w:cs="Times New Roman"/>
          <w:sz w:val="24"/>
          <w:szCs w:val="24"/>
        </w:rPr>
        <w:t xml:space="preserve"> i </w:t>
      </w:r>
      <w:r w:rsidR="00BE443A" w:rsidRPr="00601DF9">
        <w:rPr>
          <w:rFonts w:ascii="Times New Roman" w:hAnsi="Times New Roman" w:cs="Times New Roman"/>
          <w:sz w:val="24"/>
          <w:szCs w:val="24"/>
        </w:rPr>
        <w:t>P</w:t>
      </w:r>
      <w:r w:rsidR="005076EA" w:rsidRPr="00601DF9">
        <w:rPr>
          <w:rFonts w:ascii="Times New Roman" w:hAnsi="Times New Roman" w:cs="Times New Roman"/>
          <w:sz w:val="24"/>
          <w:szCs w:val="24"/>
        </w:rPr>
        <w:t>ë</w:t>
      </w:r>
      <w:r w:rsidR="00BE443A" w:rsidRPr="00601DF9">
        <w:rPr>
          <w:rFonts w:ascii="Times New Roman" w:hAnsi="Times New Roman" w:cs="Times New Roman"/>
          <w:sz w:val="24"/>
          <w:szCs w:val="24"/>
        </w:rPr>
        <w:t>rhersh</w:t>
      </w:r>
      <w:r w:rsidR="005076EA" w:rsidRPr="00601DF9">
        <w:rPr>
          <w:rFonts w:ascii="Times New Roman" w:hAnsi="Times New Roman" w:cs="Times New Roman"/>
          <w:sz w:val="24"/>
          <w:szCs w:val="24"/>
        </w:rPr>
        <w:t>ë</w:t>
      </w:r>
      <w:r w:rsidR="00BE443A" w:rsidRPr="00601DF9">
        <w:rPr>
          <w:rFonts w:ascii="Times New Roman" w:hAnsi="Times New Roman" w:cs="Times New Roman"/>
          <w:sz w:val="24"/>
          <w:szCs w:val="24"/>
        </w:rPr>
        <w:t xml:space="preserve">m i </w:t>
      </w:r>
      <w:r w:rsidR="00F52F35" w:rsidRPr="00601DF9">
        <w:rPr>
          <w:rFonts w:ascii="Times New Roman" w:hAnsi="Times New Roman" w:cs="Times New Roman"/>
          <w:sz w:val="24"/>
          <w:szCs w:val="24"/>
        </w:rPr>
        <w:t>Pranimit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,</w:t>
      </w:r>
      <w:r w:rsidR="00C87548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 i ngritur pranë Bashkise Roskovec</w:t>
      </w:r>
      <w:r w:rsidR="00914483" w:rsidRPr="00601DF9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042AD1" w:rsidRPr="00601DF9" w:rsidRDefault="00042AD1" w:rsidP="00042AD1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Totali i pikeve te vleresimit te kandidateve eshte 100 pike te cilat ndahen perkatesisht:</w:t>
      </w:r>
    </w:p>
    <w:p w:rsidR="00042AD1" w:rsidRPr="00601DF9" w:rsidRDefault="001D3AD9" w:rsidP="00601DF9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15 </w:t>
      </w:r>
      <w:r w:rsidR="00042AD1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pike </w:t>
      </w:r>
      <w:r w:rsidR="00F52F35" w:rsidRPr="00601DF9">
        <w:rPr>
          <w:rFonts w:ascii="Times New Roman" w:hAnsi="Times New Roman" w:cs="Times New Roman"/>
          <w:sz w:val="24"/>
          <w:szCs w:val="24"/>
        </w:rPr>
        <w:t>për dokumentacionin e dorëzuar;</w:t>
      </w:r>
    </w:p>
    <w:p w:rsidR="00F52F35" w:rsidRPr="00601DF9" w:rsidRDefault="001D3AD9" w:rsidP="00601DF9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F52F35" w:rsidRPr="00601DF9">
        <w:rPr>
          <w:rFonts w:ascii="Times New Roman" w:hAnsi="Times New Roman" w:cs="Times New Roman"/>
          <w:sz w:val="24"/>
          <w:szCs w:val="24"/>
        </w:rPr>
        <w:t xml:space="preserve"> pikë për intervistën e strukturuar me gojë; </w:t>
      </w:r>
    </w:p>
    <w:p w:rsidR="00042AD1" w:rsidRPr="00601DF9" w:rsidRDefault="001D3AD9" w:rsidP="00601DF9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F52F35" w:rsidRPr="00601DF9">
        <w:rPr>
          <w:rFonts w:ascii="Times New Roman" w:hAnsi="Times New Roman" w:cs="Times New Roman"/>
          <w:sz w:val="24"/>
          <w:szCs w:val="24"/>
        </w:rPr>
        <w:t xml:space="preserve"> pikë për vlerësimin me shkrim.</w:t>
      </w:r>
    </w:p>
    <w:p w:rsidR="00F52F35" w:rsidRPr="00601DF9" w:rsidRDefault="00F52F35" w:rsidP="00F52F35">
      <w:pPr>
        <w:pStyle w:val="ListParagraph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914483" w:rsidRPr="00601DF9" w:rsidRDefault="00F52F35" w:rsidP="00406523">
      <w:p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Komiteti i </w:t>
      </w:r>
      <w:r w:rsidR="00BE443A" w:rsidRPr="00601DF9">
        <w:rPr>
          <w:rFonts w:ascii="Times New Roman" w:hAnsi="Times New Roman" w:cs="Times New Roman"/>
          <w:sz w:val="24"/>
          <w:szCs w:val="24"/>
        </w:rPr>
        <w:t>P</w:t>
      </w:r>
      <w:r w:rsidR="005076EA" w:rsidRPr="00601DF9">
        <w:rPr>
          <w:rFonts w:ascii="Times New Roman" w:hAnsi="Times New Roman" w:cs="Times New Roman"/>
          <w:sz w:val="24"/>
          <w:szCs w:val="24"/>
        </w:rPr>
        <w:t>ë</w:t>
      </w:r>
      <w:r w:rsidR="00BE443A" w:rsidRPr="00601DF9">
        <w:rPr>
          <w:rFonts w:ascii="Times New Roman" w:hAnsi="Times New Roman" w:cs="Times New Roman"/>
          <w:sz w:val="24"/>
          <w:szCs w:val="24"/>
        </w:rPr>
        <w:t>rhersh</w:t>
      </w:r>
      <w:r w:rsidR="005076EA" w:rsidRPr="00601DF9">
        <w:rPr>
          <w:rFonts w:ascii="Times New Roman" w:hAnsi="Times New Roman" w:cs="Times New Roman"/>
          <w:sz w:val="24"/>
          <w:szCs w:val="24"/>
        </w:rPr>
        <w:t>ë</w:t>
      </w:r>
      <w:r w:rsidR="00BE443A" w:rsidRPr="00601DF9">
        <w:rPr>
          <w:rFonts w:ascii="Times New Roman" w:hAnsi="Times New Roman" w:cs="Times New Roman"/>
          <w:sz w:val="24"/>
          <w:szCs w:val="24"/>
        </w:rPr>
        <w:t xml:space="preserve">m i </w:t>
      </w:r>
      <w:r w:rsidRPr="00601DF9">
        <w:rPr>
          <w:rFonts w:ascii="Times New Roman" w:hAnsi="Times New Roman" w:cs="Times New Roman"/>
          <w:sz w:val="24"/>
          <w:szCs w:val="24"/>
        </w:rPr>
        <w:t>Pranimit</w:t>
      </w:r>
      <w:r w:rsidR="00406523" w:rsidRPr="00601DF9">
        <w:rPr>
          <w:rFonts w:ascii="Times New Roman" w:hAnsi="Times New Roman" w:cs="Times New Roman"/>
          <w:sz w:val="24"/>
          <w:szCs w:val="24"/>
        </w:rPr>
        <w:t xml:space="preserve">, në përfundim të vlerësimit, përzgjedh kandidatin, i cili renditet i pari me pikët maksimale, për t'u emëruar në pozicionin </w:t>
      </w:r>
      <w:r w:rsidR="00941D71">
        <w:rPr>
          <w:rFonts w:ascii="Times New Roman" w:hAnsi="Times New Roman" w:cs="Times New Roman"/>
          <w:sz w:val="24"/>
          <w:szCs w:val="24"/>
        </w:rPr>
        <w:t>"</w:t>
      </w:r>
      <w:r w:rsidR="00E60F64">
        <w:rPr>
          <w:rFonts w:ascii="Times New Roman" w:hAnsi="Times New Roman" w:cs="Times New Roman"/>
          <w:i/>
          <w:sz w:val="24"/>
          <w:szCs w:val="24"/>
        </w:rPr>
        <w:t xml:space="preserve">Specialist </w:t>
      </w:r>
      <w:proofErr w:type="gramStart"/>
      <w:r w:rsidR="00E60F64">
        <w:rPr>
          <w:rFonts w:ascii="Times New Roman" w:hAnsi="Times New Roman" w:cs="Times New Roman"/>
          <w:i/>
          <w:sz w:val="24"/>
          <w:szCs w:val="24"/>
        </w:rPr>
        <w:t>i  menaxhimit</w:t>
      </w:r>
      <w:proofErr w:type="gramEnd"/>
      <w:r w:rsidR="00E60F64">
        <w:rPr>
          <w:rFonts w:ascii="Times New Roman" w:hAnsi="Times New Roman" w:cs="Times New Roman"/>
          <w:i/>
          <w:sz w:val="24"/>
          <w:szCs w:val="24"/>
        </w:rPr>
        <w:t xml:space="preserve"> te Projekteve Sociale dhe kordinatore me BE-ne”</w:t>
      </w:r>
    </w:p>
    <w:p w:rsidR="00151F63" w:rsidRPr="00601DF9" w:rsidRDefault="00F52F35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Komiteti i </w:t>
      </w:r>
      <w:r w:rsidR="00BE443A" w:rsidRPr="00601DF9">
        <w:rPr>
          <w:rFonts w:ascii="Times New Roman" w:hAnsi="Times New Roman" w:cs="Times New Roman"/>
          <w:sz w:val="24"/>
          <w:szCs w:val="24"/>
        </w:rPr>
        <w:t>P</w:t>
      </w:r>
      <w:r w:rsidR="005076EA" w:rsidRPr="00601DF9">
        <w:rPr>
          <w:rFonts w:ascii="Times New Roman" w:hAnsi="Times New Roman" w:cs="Times New Roman"/>
          <w:sz w:val="24"/>
          <w:szCs w:val="24"/>
        </w:rPr>
        <w:t>ë</w:t>
      </w:r>
      <w:r w:rsidR="00BE443A" w:rsidRPr="00601DF9">
        <w:rPr>
          <w:rFonts w:ascii="Times New Roman" w:hAnsi="Times New Roman" w:cs="Times New Roman"/>
          <w:sz w:val="24"/>
          <w:szCs w:val="24"/>
        </w:rPr>
        <w:t>rhersh</w:t>
      </w:r>
      <w:r w:rsidR="005076EA" w:rsidRPr="00601DF9">
        <w:rPr>
          <w:rFonts w:ascii="Times New Roman" w:hAnsi="Times New Roman" w:cs="Times New Roman"/>
          <w:sz w:val="24"/>
          <w:szCs w:val="24"/>
        </w:rPr>
        <w:t>ë</w:t>
      </w:r>
      <w:r w:rsidR="00BE443A" w:rsidRPr="00601DF9">
        <w:rPr>
          <w:rFonts w:ascii="Times New Roman" w:hAnsi="Times New Roman" w:cs="Times New Roman"/>
          <w:sz w:val="24"/>
          <w:szCs w:val="24"/>
        </w:rPr>
        <w:t xml:space="preserve">m i </w:t>
      </w:r>
      <w:r w:rsidRPr="00601DF9">
        <w:rPr>
          <w:rFonts w:ascii="Times New Roman" w:hAnsi="Times New Roman" w:cs="Times New Roman"/>
          <w:sz w:val="24"/>
          <w:szCs w:val="24"/>
        </w:rPr>
        <w:t>Pranimi</w:t>
      </w:r>
      <w:r w:rsidR="001D3AD9">
        <w:rPr>
          <w:rFonts w:ascii="Times New Roman" w:hAnsi="Times New Roman" w:cs="Times New Roman"/>
          <w:sz w:val="24"/>
          <w:szCs w:val="24"/>
        </w:rPr>
        <w:t xml:space="preserve">t </w:t>
      </w:r>
      <w:r w:rsidR="00151F63" w:rsidRPr="00601DF9">
        <w:rPr>
          <w:rFonts w:ascii="Times New Roman" w:hAnsi="Times New Roman" w:cs="Times New Roman"/>
          <w:sz w:val="24"/>
          <w:szCs w:val="24"/>
        </w:rPr>
        <w:t>br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151F63" w:rsidRPr="00601DF9">
        <w:rPr>
          <w:rFonts w:ascii="Times New Roman" w:hAnsi="Times New Roman" w:cs="Times New Roman"/>
          <w:sz w:val="24"/>
          <w:szCs w:val="24"/>
        </w:rPr>
        <w:t>nda 24 (nj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151F63" w:rsidRPr="00601DF9">
        <w:rPr>
          <w:rFonts w:ascii="Times New Roman" w:hAnsi="Times New Roman" w:cs="Times New Roman"/>
          <w:sz w:val="24"/>
          <w:szCs w:val="24"/>
        </w:rPr>
        <w:t>zet e kat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151F63" w:rsidRPr="00601DF9">
        <w:rPr>
          <w:rFonts w:ascii="Times New Roman" w:hAnsi="Times New Roman" w:cs="Times New Roman"/>
          <w:sz w:val="24"/>
          <w:szCs w:val="24"/>
        </w:rPr>
        <w:t>r) or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151F63" w:rsidRPr="00601DF9">
        <w:rPr>
          <w:rFonts w:ascii="Times New Roman" w:hAnsi="Times New Roman" w:cs="Times New Roman"/>
          <w:sz w:val="24"/>
          <w:szCs w:val="24"/>
        </w:rPr>
        <w:t>ve, pra n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F2784E">
        <w:rPr>
          <w:rFonts w:ascii="Times New Roman" w:hAnsi="Times New Roman" w:cs="Times New Roman"/>
          <w:sz w:val="24"/>
          <w:szCs w:val="24"/>
        </w:rPr>
        <w:t xml:space="preserve"> date</w:t>
      </w:r>
      <w:r w:rsidR="00151F63" w:rsidRPr="00601DF9">
        <w:rPr>
          <w:rFonts w:ascii="Times New Roman" w:hAnsi="Times New Roman" w:cs="Times New Roman"/>
          <w:sz w:val="24"/>
          <w:szCs w:val="24"/>
        </w:rPr>
        <w:t xml:space="preserve"> </w:t>
      </w:r>
      <w:r w:rsidR="008F12BB">
        <w:rPr>
          <w:rFonts w:ascii="Times New Roman" w:hAnsi="Times New Roman" w:cs="Times New Roman"/>
          <w:color w:val="FF0000"/>
          <w:sz w:val="24"/>
          <w:szCs w:val="24"/>
        </w:rPr>
        <w:t>08.04.2020</w:t>
      </w:r>
      <w:r w:rsidR="00151F63" w:rsidRPr="00601DF9">
        <w:rPr>
          <w:rFonts w:ascii="Times New Roman" w:hAnsi="Times New Roman" w:cs="Times New Roman"/>
          <w:sz w:val="24"/>
          <w:szCs w:val="24"/>
        </w:rPr>
        <w:t xml:space="preserve"> njofton </w:t>
      </w:r>
      <w:r w:rsidR="006519A9" w:rsidRPr="00601DF9">
        <w:rPr>
          <w:rFonts w:ascii="Times New Roman" w:hAnsi="Times New Roman" w:cs="Times New Roman"/>
          <w:sz w:val="24"/>
          <w:szCs w:val="24"/>
        </w:rPr>
        <w:t>listen e fituesve</w:t>
      </w:r>
      <w:r w:rsidR="00151F63" w:rsidRPr="00601DF9">
        <w:rPr>
          <w:rFonts w:ascii="Times New Roman" w:hAnsi="Times New Roman" w:cs="Times New Roman"/>
          <w:sz w:val="24"/>
          <w:szCs w:val="24"/>
        </w:rPr>
        <w:t xml:space="preserve">, </w:t>
      </w:r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Njesise pergjegjese </w:t>
      </w:r>
      <w:proofErr w:type="gramStart"/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>te</w:t>
      </w:r>
      <w:proofErr w:type="gramEnd"/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Menaxhimit te </w:t>
      </w:r>
      <w:r w:rsidR="00151F63" w:rsidRPr="00601DF9">
        <w:rPr>
          <w:rFonts w:ascii="Times New Roman" w:hAnsi="Times New Roman" w:cs="Times New Roman"/>
          <w:sz w:val="24"/>
          <w:szCs w:val="24"/>
          <w:lang w:val="it-IT"/>
        </w:rPr>
        <w:t>Burimeve Njërëzore</w:t>
      </w:r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151F63" w:rsidRPr="00601DF9" w:rsidRDefault="00151F63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40ED" w:rsidRDefault="00601DF9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Njesia pergjegjese e Menaxhimit te Burimeve Njërëzore</w:t>
      </w:r>
      <w:r w:rsidRPr="00601DF9">
        <w:rPr>
          <w:rFonts w:ascii="Times New Roman" w:hAnsi="Times New Roman" w:cs="Times New Roman"/>
          <w:sz w:val="24"/>
          <w:szCs w:val="24"/>
        </w:rPr>
        <w:t xml:space="preserve"> m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5921F4" w:rsidRPr="00601DF9">
        <w:rPr>
          <w:rFonts w:ascii="Times New Roman" w:hAnsi="Times New Roman" w:cs="Times New Roman"/>
          <w:sz w:val="24"/>
          <w:szCs w:val="24"/>
        </w:rPr>
        <w:t xml:space="preserve"> d</w:t>
      </w:r>
      <w:r w:rsidR="001D3AD9">
        <w:rPr>
          <w:rFonts w:ascii="Times New Roman" w:hAnsi="Times New Roman" w:cs="Times New Roman"/>
          <w:sz w:val="24"/>
          <w:szCs w:val="24"/>
        </w:rPr>
        <w:t xml:space="preserve">ate </w:t>
      </w:r>
      <w:r w:rsidR="008F12BB">
        <w:rPr>
          <w:rFonts w:ascii="Times New Roman" w:hAnsi="Times New Roman" w:cs="Times New Roman"/>
          <w:b/>
          <w:color w:val="FF0000"/>
          <w:sz w:val="24"/>
          <w:szCs w:val="24"/>
        </w:rPr>
        <w:t>20.04.2020</w:t>
      </w:r>
      <w:r w:rsidR="00F278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46BC9" w:rsidRPr="00601DF9">
        <w:rPr>
          <w:rFonts w:ascii="Times New Roman" w:hAnsi="Times New Roman" w:cs="Times New Roman"/>
          <w:sz w:val="24"/>
          <w:szCs w:val="24"/>
        </w:rPr>
        <w:t>,</w:t>
      </w:r>
      <w:r w:rsidR="00151F63" w:rsidRPr="00601DF9">
        <w:rPr>
          <w:rFonts w:ascii="Times New Roman" w:hAnsi="Times New Roman" w:cs="Times New Roman"/>
          <w:sz w:val="24"/>
          <w:szCs w:val="24"/>
        </w:rPr>
        <w:t xml:space="preserve"> shpall </w:t>
      </w:r>
      <w:r w:rsidR="00283EC0" w:rsidRPr="00601DF9">
        <w:rPr>
          <w:rFonts w:ascii="Times New Roman" w:hAnsi="Times New Roman" w:cs="Times New Roman"/>
          <w:sz w:val="24"/>
          <w:szCs w:val="24"/>
        </w:rPr>
        <w:t xml:space="preserve">listen e </w:t>
      </w:r>
      <w:r w:rsidR="00151F63" w:rsidRPr="00601DF9">
        <w:rPr>
          <w:rFonts w:ascii="Times New Roman" w:hAnsi="Times New Roman" w:cs="Times New Roman"/>
          <w:sz w:val="24"/>
          <w:szCs w:val="24"/>
        </w:rPr>
        <w:t>fitues</w:t>
      </w:r>
      <w:r w:rsidR="00283EC0" w:rsidRPr="00601DF9">
        <w:rPr>
          <w:rFonts w:ascii="Times New Roman" w:hAnsi="Times New Roman" w:cs="Times New Roman"/>
          <w:sz w:val="24"/>
          <w:szCs w:val="24"/>
        </w:rPr>
        <w:t>ve</w:t>
      </w:r>
      <w:r w:rsidR="00151F63" w:rsidRPr="00601DF9">
        <w:rPr>
          <w:rFonts w:ascii="Times New Roman" w:hAnsi="Times New Roman" w:cs="Times New Roman"/>
          <w:sz w:val="24"/>
          <w:szCs w:val="24"/>
        </w:rPr>
        <w:t>.</w:t>
      </w:r>
    </w:p>
    <w:p w:rsidR="00B740ED" w:rsidRPr="00601DF9" w:rsidRDefault="00B740ED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250C" w:rsidRDefault="00406523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Njoftimi do të bëhet:</w:t>
      </w:r>
    </w:p>
    <w:p w:rsidR="009F250C" w:rsidRPr="009F250C" w:rsidRDefault="00406523" w:rsidP="009F250C">
      <w:pPr>
        <w:pStyle w:val="ListParagraph"/>
        <w:numPr>
          <w:ilvl w:val="0"/>
          <w:numId w:val="15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në portalin “Shë</w:t>
      </w:r>
      <w:r w:rsidR="00601DF9" w:rsidRPr="00601DF9">
        <w:rPr>
          <w:rFonts w:ascii="Times New Roman" w:hAnsi="Times New Roman" w:cs="Times New Roman"/>
          <w:sz w:val="24"/>
          <w:szCs w:val="24"/>
        </w:rPr>
        <w:t>rbimi Kombëtar i Punësimit” ,</w:t>
      </w:r>
    </w:p>
    <w:p w:rsidR="009F250C" w:rsidRPr="009F250C" w:rsidRDefault="00406523" w:rsidP="009F250C">
      <w:pPr>
        <w:pStyle w:val="ListParagraph"/>
        <w:numPr>
          <w:ilvl w:val="0"/>
          <w:numId w:val="15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në faqen zyrtare të Bashkisë </w:t>
      </w:r>
      <w:r w:rsidR="00601DF9" w:rsidRPr="00601DF9">
        <w:rPr>
          <w:rFonts w:ascii="Times New Roman" w:hAnsi="Times New Roman" w:cs="Times New Roman"/>
          <w:sz w:val="24"/>
          <w:szCs w:val="24"/>
        </w:rPr>
        <w:t xml:space="preserve">Roskovec </w:t>
      </w:r>
      <w:r w:rsidR="000B0754" w:rsidRPr="00601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523" w:rsidRPr="00601DF9" w:rsidRDefault="000B0754" w:rsidP="009F250C">
      <w:pPr>
        <w:pStyle w:val="ListParagraph"/>
        <w:numPr>
          <w:ilvl w:val="0"/>
          <w:numId w:val="15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stenden e informimit publik</w:t>
      </w:r>
      <w:r w:rsidR="00406523" w:rsidRPr="00601DF9">
        <w:rPr>
          <w:rFonts w:ascii="Times New Roman" w:hAnsi="Times New Roman" w:cs="Times New Roman"/>
          <w:b/>
          <w:sz w:val="24"/>
          <w:szCs w:val="24"/>
        </w:rPr>
        <w:t>.</w:t>
      </w:r>
    </w:p>
    <w:p w:rsidR="00E60F64" w:rsidRDefault="00042AD1" w:rsidP="00601DF9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Per sqarime te metejshme mund te kontaktoni ne adresen Bashkia </w:t>
      </w:r>
      <w:r w:rsidR="00B740ED">
        <w:rPr>
          <w:rFonts w:ascii="Times New Roman" w:hAnsi="Times New Roman" w:cs="Times New Roman"/>
          <w:sz w:val="24"/>
          <w:szCs w:val="24"/>
          <w:lang w:val="it-IT"/>
        </w:rPr>
        <w:t>Roskovec.</w:t>
      </w:r>
    </w:p>
    <w:p w:rsidR="00DB1FD8" w:rsidRDefault="00DB1FD8" w:rsidP="00601DF9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01DF9" w:rsidRPr="00601DF9" w:rsidRDefault="00601DF9" w:rsidP="00601DF9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Per sqarime te metejshme mund te kontaktoni ne :</w:t>
      </w:r>
    </w:p>
    <w:p w:rsidR="00601DF9" w:rsidRPr="00601DF9" w:rsidRDefault="00601DF9" w:rsidP="00601DF9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e-mail :   </w:t>
      </w:r>
      <w:hyperlink r:id="rId10" w:history="1">
        <w:r w:rsidR="00B740ED" w:rsidRPr="00710B65">
          <w:rPr>
            <w:rStyle w:val="Hyperlink"/>
            <w:rFonts w:ascii="Times New Roman" w:hAnsi="Times New Roman" w:cs="Times New Roman"/>
            <w:i/>
            <w:sz w:val="24"/>
            <w:szCs w:val="24"/>
            <w:lang w:val="it-IT"/>
          </w:rPr>
          <w:t>oltaristani@yahoo.com</w:t>
        </w:r>
      </w:hyperlink>
    </w:p>
    <w:p w:rsidR="00601DF9" w:rsidRPr="00601DF9" w:rsidRDefault="00601DF9" w:rsidP="00601DF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  nr.tel:      </w:t>
      </w:r>
      <w:r w:rsidRPr="00601DF9">
        <w:rPr>
          <w:rFonts w:ascii="Times New Roman" w:hAnsi="Times New Roman" w:cs="Times New Roman"/>
          <w:b/>
          <w:sz w:val="24"/>
          <w:szCs w:val="24"/>
        </w:rPr>
        <w:t>0387 80242.</w:t>
      </w:r>
    </w:p>
    <w:p w:rsidR="00601DF9" w:rsidRPr="00601DF9" w:rsidRDefault="00601DF9" w:rsidP="008F12B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01DF9" w:rsidRPr="00601DF9" w:rsidRDefault="00601DF9" w:rsidP="00601D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DF9" w:rsidRPr="00601DF9" w:rsidRDefault="00601DF9" w:rsidP="00601D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NJESIA E MENAXHIMIT TE BURIMEVE NJEREZORE</w:t>
      </w:r>
    </w:p>
    <w:p w:rsidR="00601DF9" w:rsidRPr="00601DF9" w:rsidRDefault="00601DF9" w:rsidP="00601D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BASHKIA ROSKOVEC</w:t>
      </w:r>
    </w:p>
    <w:p w:rsidR="001C4286" w:rsidRPr="00601DF9" w:rsidRDefault="001C4286" w:rsidP="00601D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C4286" w:rsidRPr="00601DF9" w:rsidSect="00B96635">
      <w:footerReference w:type="default" r:id="rId11"/>
      <w:pgSz w:w="11909" w:h="16834" w:code="9"/>
      <w:pgMar w:top="900" w:right="1649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EA5" w:rsidRDefault="004F0EA5" w:rsidP="00885C9B">
      <w:pPr>
        <w:spacing w:after="0" w:line="240" w:lineRule="auto"/>
      </w:pPr>
      <w:r>
        <w:separator/>
      </w:r>
    </w:p>
  </w:endnote>
  <w:endnote w:type="continuationSeparator" w:id="0">
    <w:p w:rsidR="004F0EA5" w:rsidRDefault="004F0EA5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4483" w:rsidRDefault="007927D1">
        <w:pPr>
          <w:pStyle w:val="Footer"/>
          <w:jc w:val="right"/>
        </w:pPr>
        <w:r>
          <w:fldChar w:fldCharType="begin"/>
        </w:r>
        <w:r w:rsidR="00235C2D">
          <w:instrText xml:space="preserve"> PAGE   \* MERGEFORMAT </w:instrText>
        </w:r>
        <w:r>
          <w:fldChar w:fldCharType="separate"/>
        </w:r>
        <w:r w:rsidR="008F12B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14483" w:rsidRDefault="009144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EA5" w:rsidRDefault="004F0EA5" w:rsidP="00885C9B">
      <w:pPr>
        <w:spacing w:after="0" w:line="240" w:lineRule="auto"/>
      </w:pPr>
      <w:r>
        <w:separator/>
      </w:r>
    </w:p>
  </w:footnote>
  <w:footnote w:type="continuationSeparator" w:id="0">
    <w:p w:rsidR="004F0EA5" w:rsidRDefault="004F0EA5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540"/>
        </w:tabs>
        <w:ind w:left="198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FC06A15"/>
    <w:multiLevelType w:val="hybridMultilevel"/>
    <w:tmpl w:val="9D9AAEB0"/>
    <w:lvl w:ilvl="0" w:tplc="121E47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E48A9"/>
    <w:multiLevelType w:val="hybridMultilevel"/>
    <w:tmpl w:val="58ECC99C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>
    <w:nsid w:val="15F626F2"/>
    <w:multiLevelType w:val="hybridMultilevel"/>
    <w:tmpl w:val="B21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4D00DC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72A59F5"/>
    <w:multiLevelType w:val="hybridMultilevel"/>
    <w:tmpl w:val="966C3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91A3441"/>
    <w:multiLevelType w:val="hybridMultilevel"/>
    <w:tmpl w:val="94EC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F6807F4"/>
    <w:multiLevelType w:val="hybridMultilevel"/>
    <w:tmpl w:val="A9F23CBE"/>
    <w:lvl w:ilvl="0" w:tplc="4EB4E40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C47EF"/>
    <w:multiLevelType w:val="hybridMultilevel"/>
    <w:tmpl w:val="BED0A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7B43565"/>
    <w:multiLevelType w:val="hybridMultilevel"/>
    <w:tmpl w:val="606A4A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9567B"/>
    <w:multiLevelType w:val="hybridMultilevel"/>
    <w:tmpl w:val="BF525FA2"/>
    <w:lvl w:ilvl="0" w:tplc="1E1224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7"/>
  </w:num>
  <w:num w:numId="8">
    <w:abstractNumId w:val="13"/>
  </w:num>
  <w:num w:numId="9">
    <w:abstractNumId w:val="4"/>
  </w:num>
  <w:num w:numId="10">
    <w:abstractNumId w:val="10"/>
  </w:num>
  <w:num w:numId="11">
    <w:abstractNumId w:val="16"/>
  </w:num>
  <w:num w:numId="12">
    <w:abstractNumId w:val="2"/>
  </w:num>
  <w:num w:numId="13">
    <w:abstractNumId w:val="7"/>
  </w:num>
  <w:num w:numId="14">
    <w:abstractNumId w:val="3"/>
  </w:num>
  <w:num w:numId="15">
    <w:abstractNumId w:val="12"/>
  </w:num>
  <w:num w:numId="16">
    <w:abstractNumId w:val="8"/>
  </w:num>
  <w:num w:numId="17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3CBA"/>
    <w:rsid w:val="0000639B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42AD1"/>
    <w:rsid w:val="00050403"/>
    <w:rsid w:val="000521ED"/>
    <w:rsid w:val="000531ED"/>
    <w:rsid w:val="000535B6"/>
    <w:rsid w:val="00061701"/>
    <w:rsid w:val="000636D5"/>
    <w:rsid w:val="00067C80"/>
    <w:rsid w:val="00072E64"/>
    <w:rsid w:val="00074398"/>
    <w:rsid w:val="00083F03"/>
    <w:rsid w:val="00091A51"/>
    <w:rsid w:val="000941CD"/>
    <w:rsid w:val="00095231"/>
    <w:rsid w:val="00096EAA"/>
    <w:rsid w:val="00097013"/>
    <w:rsid w:val="000A1061"/>
    <w:rsid w:val="000A3A8D"/>
    <w:rsid w:val="000A5BA6"/>
    <w:rsid w:val="000B0754"/>
    <w:rsid w:val="000B0F97"/>
    <w:rsid w:val="000B3D92"/>
    <w:rsid w:val="000C1655"/>
    <w:rsid w:val="000D0E9B"/>
    <w:rsid w:val="000E11C7"/>
    <w:rsid w:val="000E13C8"/>
    <w:rsid w:val="000E3BC9"/>
    <w:rsid w:val="000E6DB8"/>
    <w:rsid w:val="000F059D"/>
    <w:rsid w:val="000F205A"/>
    <w:rsid w:val="000F3B77"/>
    <w:rsid w:val="000F506C"/>
    <w:rsid w:val="000F69C7"/>
    <w:rsid w:val="00100B81"/>
    <w:rsid w:val="001010C3"/>
    <w:rsid w:val="00101B6D"/>
    <w:rsid w:val="0010668B"/>
    <w:rsid w:val="00106E80"/>
    <w:rsid w:val="0011197B"/>
    <w:rsid w:val="001128FC"/>
    <w:rsid w:val="0011338F"/>
    <w:rsid w:val="00116DCD"/>
    <w:rsid w:val="001219FC"/>
    <w:rsid w:val="0012220E"/>
    <w:rsid w:val="00130199"/>
    <w:rsid w:val="0013108C"/>
    <w:rsid w:val="00131B54"/>
    <w:rsid w:val="00142718"/>
    <w:rsid w:val="00143C63"/>
    <w:rsid w:val="00151F63"/>
    <w:rsid w:val="00152826"/>
    <w:rsid w:val="00156A79"/>
    <w:rsid w:val="00157196"/>
    <w:rsid w:val="001571E6"/>
    <w:rsid w:val="00166EE6"/>
    <w:rsid w:val="00171D6A"/>
    <w:rsid w:val="00177411"/>
    <w:rsid w:val="001826F3"/>
    <w:rsid w:val="00184877"/>
    <w:rsid w:val="00187019"/>
    <w:rsid w:val="00191321"/>
    <w:rsid w:val="00191658"/>
    <w:rsid w:val="00195CB2"/>
    <w:rsid w:val="00196250"/>
    <w:rsid w:val="001A3331"/>
    <w:rsid w:val="001B7349"/>
    <w:rsid w:val="001C1F45"/>
    <w:rsid w:val="001C4286"/>
    <w:rsid w:val="001C43CE"/>
    <w:rsid w:val="001C51D8"/>
    <w:rsid w:val="001C7FE5"/>
    <w:rsid w:val="001D0DC2"/>
    <w:rsid w:val="001D3AD9"/>
    <w:rsid w:val="001D783A"/>
    <w:rsid w:val="001E1663"/>
    <w:rsid w:val="001E16E2"/>
    <w:rsid w:val="001E25F8"/>
    <w:rsid w:val="001E4B6B"/>
    <w:rsid w:val="001F0857"/>
    <w:rsid w:val="001F0DD9"/>
    <w:rsid w:val="001F22DE"/>
    <w:rsid w:val="001F5DED"/>
    <w:rsid w:val="00203863"/>
    <w:rsid w:val="0021136E"/>
    <w:rsid w:val="00211BEC"/>
    <w:rsid w:val="00211F3C"/>
    <w:rsid w:val="00211FC3"/>
    <w:rsid w:val="002148E5"/>
    <w:rsid w:val="00216038"/>
    <w:rsid w:val="00221AA3"/>
    <w:rsid w:val="00222404"/>
    <w:rsid w:val="00224E2D"/>
    <w:rsid w:val="00235C2D"/>
    <w:rsid w:val="00236432"/>
    <w:rsid w:val="002365A5"/>
    <w:rsid w:val="002373D4"/>
    <w:rsid w:val="0023759E"/>
    <w:rsid w:val="002444FD"/>
    <w:rsid w:val="0026136A"/>
    <w:rsid w:val="00261C9E"/>
    <w:rsid w:val="00266AAD"/>
    <w:rsid w:val="0027107D"/>
    <w:rsid w:val="00272612"/>
    <w:rsid w:val="0027303D"/>
    <w:rsid w:val="002743D9"/>
    <w:rsid w:val="0027787E"/>
    <w:rsid w:val="0028265B"/>
    <w:rsid w:val="00283EC0"/>
    <w:rsid w:val="002849D7"/>
    <w:rsid w:val="002903D0"/>
    <w:rsid w:val="00293D46"/>
    <w:rsid w:val="002A4B34"/>
    <w:rsid w:val="002A61CE"/>
    <w:rsid w:val="002B1090"/>
    <w:rsid w:val="002B2887"/>
    <w:rsid w:val="002B7F68"/>
    <w:rsid w:val="002D3324"/>
    <w:rsid w:val="002E0934"/>
    <w:rsid w:val="002E2A36"/>
    <w:rsid w:val="002E4882"/>
    <w:rsid w:val="002E6180"/>
    <w:rsid w:val="002F00D1"/>
    <w:rsid w:val="002F4EC6"/>
    <w:rsid w:val="00302AAC"/>
    <w:rsid w:val="00307A12"/>
    <w:rsid w:val="00310ECB"/>
    <w:rsid w:val="00314F0A"/>
    <w:rsid w:val="00315725"/>
    <w:rsid w:val="00315A64"/>
    <w:rsid w:val="00327A82"/>
    <w:rsid w:val="003425F5"/>
    <w:rsid w:val="00346703"/>
    <w:rsid w:val="0035025E"/>
    <w:rsid w:val="00350DD4"/>
    <w:rsid w:val="00356D7D"/>
    <w:rsid w:val="00356DC6"/>
    <w:rsid w:val="00357617"/>
    <w:rsid w:val="00363FE7"/>
    <w:rsid w:val="00364235"/>
    <w:rsid w:val="00370D04"/>
    <w:rsid w:val="00377895"/>
    <w:rsid w:val="00396011"/>
    <w:rsid w:val="00397C01"/>
    <w:rsid w:val="003A2F8A"/>
    <w:rsid w:val="003A2FC4"/>
    <w:rsid w:val="003B303D"/>
    <w:rsid w:val="003B58CB"/>
    <w:rsid w:val="003B5B18"/>
    <w:rsid w:val="003C12F6"/>
    <w:rsid w:val="003C37DE"/>
    <w:rsid w:val="003C7601"/>
    <w:rsid w:val="003C7F74"/>
    <w:rsid w:val="003D2DF0"/>
    <w:rsid w:val="003D3696"/>
    <w:rsid w:val="003D48B6"/>
    <w:rsid w:val="003D52FB"/>
    <w:rsid w:val="003D62BF"/>
    <w:rsid w:val="003D6E6D"/>
    <w:rsid w:val="003D780C"/>
    <w:rsid w:val="003F15D0"/>
    <w:rsid w:val="003F2798"/>
    <w:rsid w:val="003F33FA"/>
    <w:rsid w:val="003F5446"/>
    <w:rsid w:val="00400400"/>
    <w:rsid w:val="00403D8B"/>
    <w:rsid w:val="00404218"/>
    <w:rsid w:val="0040513D"/>
    <w:rsid w:val="00406523"/>
    <w:rsid w:val="004069C8"/>
    <w:rsid w:val="0041148C"/>
    <w:rsid w:val="00412F6D"/>
    <w:rsid w:val="004150F3"/>
    <w:rsid w:val="00417BE0"/>
    <w:rsid w:val="00421C27"/>
    <w:rsid w:val="00422D67"/>
    <w:rsid w:val="004250DD"/>
    <w:rsid w:val="004272D5"/>
    <w:rsid w:val="004311BA"/>
    <w:rsid w:val="004404D1"/>
    <w:rsid w:val="004442B4"/>
    <w:rsid w:val="0045010C"/>
    <w:rsid w:val="0045657B"/>
    <w:rsid w:val="00463C30"/>
    <w:rsid w:val="00465867"/>
    <w:rsid w:val="004709BC"/>
    <w:rsid w:val="00475A9E"/>
    <w:rsid w:val="0047691C"/>
    <w:rsid w:val="00483F88"/>
    <w:rsid w:val="0049424B"/>
    <w:rsid w:val="004A29CA"/>
    <w:rsid w:val="004A463B"/>
    <w:rsid w:val="004B148C"/>
    <w:rsid w:val="004C0D2B"/>
    <w:rsid w:val="004C0F80"/>
    <w:rsid w:val="004D41C8"/>
    <w:rsid w:val="004D48E0"/>
    <w:rsid w:val="004D553D"/>
    <w:rsid w:val="004D6944"/>
    <w:rsid w:val="004D7B91"/>
    <w:rsid w:val="004E3FD2"/>
    <w:rsid w:val="004F0EA5"/>
    <w:rsid w:val="004F26B4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4B10"/>
    <w:rsid w:val="00536D68"/>
    <w:rsid w:val="00542370"/>
    <w:rsid w:val="00543E62"/>
    <w:rsid w:val="0055045C"/>
    <w:rsid w:val="00551444"/>
    <w:rsid w:val="00551545"/>
    <w:rsid w:val="00560093"/>
    <w:rsid w:val="005734CC"/>
    <w:rsid w:val="00574BBB"/>
    <w:rsid w:val="0057562B"/>
    <w:rsid w:val="005839C3"/>
    <w:rsid w:val="00586A6E"/>
    <w:rsid w:val="00591866"/>
    <w:rsid w:val="005921F4"/>
    <w:rsid w:val="00594ADA"/>
    <w:rsid w:val="005A151A"/>
    <w:rsid w:val="005A1E62"/>
    <w:rsid w:val="005A5DE8"/>
    <w:rsid w:val="005A6FAA"/>
    <w:rsid w:val="005A746C"/>
    <w:rsid w:val="005B0A9D"/>
    <w:rsid w:val="005B4482"/>
    <w:rsid w:val="005B4D53"/>
    <w:rsid w:val="005B5871"/>
    <w:rsid w:val="005B64FA"/>
    <w:rsid w:val="005C0B43"/>
    <w:rsid w:val="005C13CB"/>
    <w:rsid w:val="005C18BA"/>
    <w:rsid w:val="005C3C18"/>
    <w:rsid w:val="005C4568"/>
    <w:rsid w:val="005C53BA"/>
    <w:rsid w:val="005C7316"/>
    <w:rsid w:val="005C7589"/>
    <w:rsid w:val="005D118E"/>
    <w:rsid w:val="005D2C97"/>
    <w:rsid w:val="005D7750"/>
    <w:rsid w:val="005F2C02"/>
    <w:rsid w:val="005F54C7"/>
    <w:rsid w:val="006016F1"/>
    <w:rsid w:val="00601DF9"/>
    <w:rsid w:val="006058C5"/>
    <w:rsid w:val="006062F2"/>
    <w:rsid w:val="00610235"/>
    <w:rsid w:val="00612961"/>
    <w:rsid w:val="00623862"/>
    <w:rsid w:val="006336C9"/>
    <w:rsid w:val="00635119"/>
    <w:rsid w:val="006363C3"/>
    <w:rsid w:val="0063675B"/>
    <w:rsid w:val="006368E0"/>
    <w:rsid w:val="006412E7"/>
    <w:rsid w:val="006422E4"/>
    <w:rsid w:val="006519A9"/>
    <w:rsid w:val="00661D83"/>
    <w:rsid w:val="0066230A"/>
    <w:rsid w:val="00667502"/>
    <w:rsid w:val="0067063F"/>
    <w:rsid w:val="00671995"/>
    <w:rsid w:val="006736DD"/>
    <w:rsid w:val="006763DB"/>
    <w:rsid w:val="0068079E"/>
    <w:rsid w:val="00683BDA"/>
    <w:rsid w:val="00687EDB"/>
    <w:rsid w:val="00697AA0"/>
    <w:rsid w:val="006A5B15"/>
    <w:rsid w:val="006B35F6"/>
    <w:rsid w:val="006B72BD"/>
    <w:rsid w:val="006D11B8"/>
    <w:rsid w:val="006D5EEB"/>
    <w:rsid w:val="006F03CE"/>
    <w:rsid w:val="00705D4D"/>
    <w:rsid w:val="00707D69"/>
    <w:rsid w:val="0071321E"/>
    <w:rsid w:val="0072149B"/>
    <w:rsid w:val="007363D5"/>
    <w:rsid w:val="00740B65"/>
    <w:rsid w:val="00742327"/>
    <w:rsid w:val="007448B7"/>
    <w:rsid w:val="0074495B"/>
    <w:rsid w:val="0074697C"/>
    <w:rsid w:val="007545A2"/>
    <w:rsid w:val="00760431"/>
    <w:rsid w:val="00764A76"/>
    <w:rsid w:val="00770DBF"/>
    <w:rsid w:val="00773909"/>
    <w:rsid w:val="007779BB"/>
    <w:rsid w:val="007805F1"/>
    <w:rsid w:val="00780CDB"/>
    <w:rsid w:val="007824D7"/>
    <w:rsid w:val="0078534C"/>
    <w:rsid w:val="00786241"/>
    <w:rsid w:val="00786DE4"/>
    <w:rsid w:val="007927D1"/>
    <w:rsid w:val="00792E48"/>
    <w:rsid w:val="007A0816"/>
    <w:rsid w:val="007A1ED1"/>
    <w:rsid w:val="007A6142"/>
    <w:rsid w:val="007B3C0D"/>
    <w:rsid w:val="007C00C1"/>
    <w:rsid w:val="007C2773"/>
    <w:rsid w:val="007C2B0F"/>
    <w:rsid w:val="007C418A"/>
    <w:rsid w:val="007C65B0"/>
    <w:rsid w:val="007D44A3"/>
    <w:rsid w:val="007D4EE8"/>
    <w:rsid w:val="007D69A2"/>
    <w:rsid w:val="007E210F"/>
    <w:rsid w:val="007E678C"/>
    <w:rsid w:val="007F7003"/>
    <w:rsid w:val="00807C55"/>
    <w:rsid w:val="00811BB4"/>
    <w:rsid w:val="0081441D"/>
    <w:rsid w:val="00814A33"/>
    <w:rsid w:val="00820D6B"/>
    <w:rsid w:val="00824045"/>
    <w:rsid w:val="008277B3"/>
    <w:rsid w:val="008319BC"/>
    <w:rsid w:val="008330BA"/>
    <w:rsid w:val="00833B99"/>
    <w:rsid w:val="00842BA4"/>
    <w:rsid w:val="00844F88"/>
    <w:rsid w:val="00847B99"/>
    <w:rsid w:val="00851522"/>
    <w:rsid w:val="00856435"/>
    <w:rsid w:val="00856C2B"/>
    <w:rsid w:val="00856D59"/>
    <w:rsid w:val="00862DF3"/>
    <w:rsid w:val="00865C2B"/>
    <w:rsid w:val="008666A1"/>
    <w:rsid w:val="0086725F"/>
    <w:rsid w:val="00867376"/>
    <w:rsid w:val="008766CC"/>
    <w:rsid w:val="00882106"/>
    <w:rsid w:val="00883224"/>
    <w:rsid w:val="00885C9B"/>
    <w:rsid w:val="00886D0E"/>
    <w:rsid w:val="00894A85"/>
    <w:rsid w:val="00897A3B"/>
    <w:rsid w:val="008A0008"/>
    <w:rsid w:val="008A170B"/>
    <w:rsid w:val="008A3357"/>
    <w:rsid w:val="008A6175"/>
    <w:rsid w:val="008B1795"/>
    <w:rsid w:val="008B65EC"/>
    <w:rsid w:val="008C1E0B"/>
    <w:rsid w:val="008C2983"/>
    <w:rsid w:val="008C3F1F"/>
    <w:rsid w:val="008C470C"/>
    <w:rsid w:val="008C6A24"/>
    <w:rsid w:val="008C6D8F"/>
    <w:rsid w:val="008C7D62"/>
    <w:rsid w:val="008D1676"/>
    <w:rsid w:val="008D3CEB"/>
    <w:rsid w:val="008D4CF3"/>
    <w:rsid w:val="008D50BD"/>
    <w:rsid w:val="008D50C6"/>
    <w:rsid w:val="008D6AEE"/>
    <w:rsid w:val="008E4196"/>
    <w:rsid w:val="008E4DA5"/>
    <w:rsid w:val="008E4DEB"/>
    <w:rsid w:val="008E55E9"/>
    <w:rsid w:val="008E7E69"/>
    <w:rsid w:val="008F0911"/>
    <w:rsid w:val="008F12BB"/>
    <w:rsid w:val="008F44A1"/>
    <w:rsid w:val="008F6FCD"/>
    <w:rsid w:val="00910766"/>
    <w:rsid w:val="009122FB"/>
    <w:rsid w:val="00912D0C"/>
    <w:rsid w:val="00914483"/>
    <w:rsid w:val="00920B2F"/>
    <w:rsid w:val="0092318A"/>
    <w:rsid w:val="00924887"/>
    <w:rsid w:val="00925088"/>
    <w:rsid w:val="009337FF"/>
    <w:rsid w:val="00936E17"/>
    <w:rsid w:val="00941D71"/>
    <w:rsid w:val="009431EC"/>
    <w:rsid w:val="00953760"/>
    <w:rsid w:val="00955683"/>
    <w:rsid w:val="00961DED"/>
    <w:rsid w:val="00967782"/>
    <w:rsid w:val="00967CF2"/>
    <w:rsid w:val="00971E64"/>
    <w:rsid w:val="0097263F"/>
    <w:rsid w:val="00972768"/>
    <w:rsid w:val="00973246"/>
    <w:rsid w:val="00973C10"/>
    <w:rsid w:val="00977331"/>
    <w:rsid w:val="00980FD3"/>
    <w:rsid w:val="0098470F"/>
    <w:rsid w:val="00984F57"/>
    <w:rsid w:val="00990CD5"/>
    <w:rsid w:val="00991CE4"/>
    <w:rsid w:val="009A4995"/>
    <w:rsid w:val="009A577D"/>
    <w:rsid w:val="009B2119"/>
    <w:rsid w:val="009B3D99"/>
    <w:rsid w:val="009B4865"/>
    <w:rsid w:val="009B519F"/>
    <w:rsid w:val="009B7BA2"/>
    <w:rsid w:val="009D5A8A"/>
    <w:rsid w:val="009D60AA"/>
    <w:rsid w:val="009E3609"/>
    <w:rsid w:val="009E5D65"/>
    <w:rsid w:val="009E69EE"/>
    <w:rsid w:val="009F0CDB"/>
    <w:rsid w:val="009F250C"/>
    <w:rsid w:val="009F2D08"/>
    <w:rsid w:val="00A0015E"/>
    <w:rsid w:val="00A02452"/>
    <w:rsid w:val="00A0273A"/>
    <w:rsid w:val="00A10204"/>
    <w:rsid w:val="00A10631"/>
    <w:rsid w:val="00A1164D"/>
    <w:rsid w:val="00A11F3C"/>
    <w:rsid w:val="00A16393"/>
    <w:rsid w:val="00A16C3E"/>
    <w:rsid w:val="00A23498"/>
    <w:rsid w:val="00A302B0"/>
    <w:rsid w:val="00A334CE"/>
    <w:rsid w:val="00A420A5"/>
    <w:rsid w:val="00A42BDB"/>
    <w:rsid w:val="00A45EF1"/>
    <w:rsid w:val="00A51C8A"/>
    <w:rsid w:val="00A52976"/>
    <w:rsid w:val="00A53DB4"/>
    <w:rsid w:val="00A60219"/>
    <w:rsid w:val="00A602CC"/>
    <w:rsid w:val="00A61250"/>
    <w:rsid w:val="00A667ED"/>
    <w:rsid w:val="00A66F52"/>
    <w:rsid w:val="00A72717"/>
    <w:rsid w:val="00A764EA"/>
    <w:rsid w:val="00A8157A"/>
    <w:rsid w:val="00A8198D"/>
    <w:rsid w:val="00A94580"/>
    <w:rsid w:val="00A95550"/>
    <w:rsid w:val="00A96CC0"/>
    <w:rsid w:val="00AA3CA7"/>
    <w:rsid w:val="00AA59E0"/>
    <w:rsid w:val="00AB0BAD"/>
    <w:rsid w:val="00AB1903"/>
    <w:rsid w:val="00AB7FCA"/>
    <w:rsid w:val="00AC5442"/>
    <w:rsid w:val="00AE2313"/>
    <w:rsid w:val="00AE789C"/>
    <w:rsid w:val="00AF1CFC"/>
    <w:rsid w:val="00AF315E"/>
    <w:rsid w:val="00AF3F58"/>
    <w:rsid w:val="00AF7304"/>
    <w:rsid w:val="00B00423"/>
    <w:rsid w:val="00B042C4"/>
    <w:rsid w:val="00B047FA"/>
    <w:rsid w:val="00B104EE"/>
    <w:rsid w:val="00B14E85"/>
    <w:rsid w:val="00B35FAC"/>
    <w:rsid w:val="00B4186B"/>
    <w:rsid w:val="00B46AC8"/>
    <w:rsid w:val="00B54A1A"/>
    <w:rsid w:val="00B5526F"/>
    <w:rsid w:val="00B61D88"/>
    <w:rsid w:val="00B637B3"/>
    <w:rsid w:val="00B66A17"/>
    <w:rsid w:val="00B70DBA"/>
    <w:rsid w:val="00B722EA"/>
    <w:rsid w:val="00B740ED"/>
    <w:rsid w:val="00B76B4F"/>
    <w:rsid w:val="00B8017F"/>
    <w:rsid w:val="00B83BD5"/>
    <w:rsid w:val="00B84AC6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A4389"/>
    <w:rsid w:val="00BB0726"/>
    <w:rsid w:val="00BB1CA5"/>
    <w:rsid w:val="00BB4CE3"/>
    <w:rsid w:val="00BB68F7"/>
    <w:rsid w:val="00BB7B38"/>
    <w:rsid w:val="00BC1873"/>
    <w:rsid w:val="00BE2965"/>
    <w:rsid w:val="00BE443A"/>
    <w:rsid w:val="00BE4C30"/>
    <w:rsid w:val="00BE5CAF"/>
    <w:rsid w:val="00BF0ED2"/>
    <w:rsid w:val="00BF5403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1965"/>
    <w:rsid w:val="00C26407"/>
    <w:rsid w:val="00C42E32"/>
    <w:rsid w:val="00C452E2"/>
    <w:rsid w:val="00C46902"/>
    <w:rsid w:val="00C46BC9"/>
    <w:rsid w:val="00C61B67"/>
    <w:rsid w:val="00C64726"/>
    <w:rsid w:val="00C70A17"/>
    <w:rsid w:val="00C716A0"/>
    <w:rsid w:val="00C8506E"/>
    <w:rsid w:val="00C87548"/>
    <w:rsid w:val="00C91120"/>
    <w:rsid w:val="00C914C7"/>
    <w:rsid w:val="00C930A9"/>
    <w:rsid w:val="00C9665B"/>
    <w:rsid w:val="00CC4237"/>
    <w:rsid w:val="00CC6856"/>
    <w:rsid w:val="00CC7362"/>
    <w:rsid w:val="00CD622A"/>
    <w:rsid w:val="00CD741C"/>
    <w:rsid w:val="00CE0BDD"/>
    <w:rsid w:val="00CE2A4E"/>
    <w:rsid w:val="00CE56AB"/>
    <w:rsid w:val="00CF31B2"/>
    <w:rsid w:val="00CF4990"/>
    <w:rsid w:val="00CF4C48"/>
    <w:rsid w:val="00CF61BA"/>
    <w:rsid w:val="00D17631"/>
    <w:rsid w:val="00D17CD5"/>
    <w:rsid w:val="00D23236"/>
    <w:rsid w:val="00D23D93"/>
    <w:rsid w:val="00D261B4"/>
    <w:rsid w:val="00D429FF"/>
    <w:rsid w:val="00D441EC"/>
    <w:rsid w:val="00D519A3"/>
    <w:rsid w:val="00D61D23"/>
    <w:rsid w:val="00D6434E"/>
    <w:rsid w:val="00D66800"/>
    <w:rsid w:val="00D66ED2"/>
    <w:rsid w:val="00D72124"/>
    <w:rsid w:val="00D77201"/>
    <w:rsid w:val="00D80BB5"/>
    <w:rsid w:val="00D80EEF"/>
    <w:rsid w:val="00D82027"/>
    <w:rsid w:val="00D829BC"/>
    <w:rsid w:val="00D835E8"/>
    <w:rsid w:val="00D83A0D"/>
    <w:rsid w:val="00D86944"/>
    <w:rsid w:val="00D87145"/>
    <w:rsid w:val="00D902B3"/>
    <w:rsid w:val="00D916EC"/>
    <w:rsid w:val="00D92AD7"/>
    <w:rsid w:val="00D92F06"/>
    <w:rsid w:val="00D93F68"/>
    <w:rsid w:val="00D97DFD"/>
    <w:rsid w:val="00DA08ED"/>
    <w:rsid w:val="00DA4277"/>
    <w:rsid w:val="00DA592E"/>
    <w:rsid w:val="00DA791C"/>
    <w:rsid w:val="00DA7CAA"/>
    <w:rsid w:val="00DB1FD8"/>
    <w:rsid w:val="00DB630D"/>
    <w:rsid w:val="00DB7377"/>
    <w:rsid w:val="00DB7547"/>
    <w:rsid w:val="00DC031E"/>
    <w:rsid w:val="00DC21E8"/>
    <w:rsid w:val="00DC7656"/>
    <w:rsid w:val="00DC7E67"/>
    <w:rsid w:val="00DE106C"/>
    <w:rsid w:val="00DE1ED0"/>
    <w:rsid w:val="00DE4482"/>
    <w:rsid w:val="00DF776E"/>
    <w:rsid w:val="00E02FA4"/>
    <w:rsid w:val="00E10792"/>
    <w:rsid w:val="00E1218D"/>
    <w:rsid w:val="00E16358"/>
    <w:rsid w:val="00E2494F"/>
    <w:rsid w:val="00E359A5"/>
    <w:rsid w:val="00E40C7C"/>
    <w:rsid w:val="00E40D11"/>
    <w:rsid w:val="00E50646"/>
    <w:rsid w:val="00E509B5"/>
    <w:rsid w:val="00E52459"/>
    <w:rsid w:val="00E60F64"/>
    <w:rsid w:val="00E63B42"/>
    <w:rsid w:val="00E643C7"/>
    <w:rsid w:val="00E7067C"/>
    <w:rsid w:val="00E76B58"/>
    <w:rsid w:val="00E76CA3"/>
    <w:rsid w:val="00E81333"/>
    <w:rsid w:val="00E82A9C"/>
    <w:rsid w:val="00E9162F"/>
    <w:rsid w:val="00EA58CE"/>
    <w:rsid w:val="00EB17EE"/>
    <w:rsid w:val="00EB2C2C"/>
    <w:rsid w:val="00EB51B3"/>
    <w:rsid w:val="00EB5338"/>
    <w:rsid w:val="00EB6045"/>
    <w:rsid w:val="00EC2111"/>
    <w:rsid w:val="00EC2641"/>
    <w:rsid w:val="00EC3C0D"/>
    <w:rsid w:val="00EC48C2"/>
    <w:rsid w:val="00ED277F"/>
    <w:rsid w:val="00ED6B89"/>
    <w:rsid w:val="00EE3B59"/>
    <w:rsid w:val="00EF1813"/>
    <w:rsid w:val="00EF33AC"/>
    <w:rsid w:val="00EF6702"/>
    <w:rsid w:val="00EF793D"/>
    <w:rsid w:val="00F12478"/>
    <w:rsid w:val="00F12D44"/>
    <w:rsid w:val="00F145F7"/>
    <w:rsid w:val="00F147FC"/>
    <w:rsid w:val="00F15411"/>
    <w:rsid w:val="00F176A5"/>
    <w:rsid w:val="00F20028"/>
    <w:rsid w:val="00F26FEA"/>
    <w:rsid w:val="00F2784E"/>
    <w:rsid w:val="00F34831"/>
    <w:rsid w:val="00F4224B"/>
    <w:rsid w:val="00F4281E"/>
    <w:rsid w:val="00F46141"/>
    <w:rsid w:val="00F52F35"/>
    <w:rsid w:val="00F60379"/>
    <w:rsid w:val="00F6380C"/>
    <w:rsid w:val="00F7002A"/>
    <w:rsid w:val="00F7274B"/>
    <w:rsid w:val="00F74D8C"/>
    <w:rsid w:val="00F82950"/>
    <w:rsid w:val="00F84F39"/>
    <w:rsid w:val="00F93995"/>
    <w:rsid w:val="00F95AAE"/>
    <w:rsid w:val="00FA0234"/>
    <w:rsid w:val="00FA2317"/>
    <w:rsid w:val="00FA2D25"/>
    <w:rsid w:val="00FB01F9"/>
    <w:rsid w:val="00FB1CC8"/>
    <w:rsid w:val="00FB25E4"/>
    <w:rsid w:val="00FB305C"/>
    <w:rsid w:val="00FB5052"/>
    <w:rsid w:val="00FC2850"/>
    <w:rsid w:val="00FC6441"/>
    <w:rsid w:val="00FD4AC6"/>
    <w:rsid w:val="00FD4CB2"/>
    <w:rsid w:val="00FE0E98"/>
    <w:rsid w:val="00FE6A59"/>
    <w:rsid w:val="00FF0404"/>
    <w:rsid w:val="00FF36C9"/>
    <w:rsid w:val="00FF5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13CB"/>
    <w:pPr>
      <w:ind w:left="720"/>
    </w:pPr>
  </w:style>
  <w:style w:type="paragraph" w:styleId="NoSpacing">
    <w:name w:val="No Spacing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1DF9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4865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13CB"/>
    <w:pPr>
      <w:ind w:left="720"/>
    </w:pPr>
  </w:style>
  <w:style w:type="paragraph" w:styleId="NoSpacing">
    <w:name w:val="No Spacing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1DF9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4865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oltaristani@yaho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7272A-B854-46A4-8776-481B48486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2014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2</cp:revision>
  <cp:lastPrinted>2018-07-11T07:36:00Z</cp:lastPrinted>
  <dcterms:created xsi:type="dcterms:W3CDTF">2020-03-03T14:21:00Z</dcterms:created>
  <dcterms:modified xsi:type="dcterms:W3CDTF">2020-03-03T14:21:00Z</dcterms:modified>
</cp:coreProperties>
</file>