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dhe e 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proofErr w:type="gramStart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9F6FEB">
        <w:rPr>
          <w:rFonts w:ascii="Times New Roman" w:hAnsi="Times New Roman" w:cs="Times New Roman"/>
          <w:color w:val="auto"/>
          <w:sz w:val="24"/>
          <w:szCs w:val="24"/>
          <w:u w:val="single"/>
        </w:rPr>
        <w:t>Bujqesise</w:t>
      </w:r>
      <w:r w:rsidR="009F34A6">
        <w:rPr>
          <w:rFonts w:ascii="Times New Roman" w:hAnsi="Times New Roman" w:cs="Times New Roman"/>
          <w:color w:val="auto"/>
          <w:sz w:val="24"/>
          <w:szCs w:val="24"/>
          <w:u w:val="single"/>
        </w:rPr>
        <w:t>”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 xml:space="preserve">15, </w:t>
      </w:r>
      <w:r w:rsidR="002C33A0">
        <w:t>(I ndryshuar</w:t>
      </w:r>
      <w:proofErr w:type="gramStart"/>
      <w:r w:rsidR="002C33A0">
        <w:t>)</w:t>
      </w:r>
      <w:r>
        <w:t>të</w:t>
      </w:r>
      <w:proofErr w:type="gramEnd"/>
      <w:r>
        <w:t xml:space="preserve">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>Pergjegjes i 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7A9B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9F6FEB">
        <w:rPr>
          <w:rFonts w:ascii="Times New Roman" w:hAnsi="Times New Roman" w:cs="Times New Roman"/>
          <w:color w:val="auto"/>
          <w:sz w:val="24"/>
          <w:szCs w:val="24"/>
        </w:rPr>
        <w:t>Bujqesise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</w:t>
      </w:r>
      <w:proofErr w:type="gramStart"/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</w:t>
      </w:r>
      <w:proofErr w:type="gramEnd"/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B7364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272022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 QERSHOR 2019</w:t>
      </w:r>
      <w:r w:rsidR="009B70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B7364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272022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01 KORRIK 2019 </w:t>
      </w:r>
      <w:r w:rsidR="009B7064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9B7064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9B7064" w:rsidRPr="00977BFA" w:rsidRDefault="009B7064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C715CA" w:rsidP="00F536FF">
      <w:pPr>
        <w:rPr>
          <w:rFonts w:ascii="Times New Roman" w:hAnsi="Times New Roman"/>
          <w:sz w:val="24"/>
          <w:szCs w:val="24"/>
        </w:rPr>
      </w:pPr>
    </w:p>
    <w:p w:rsidR="009F6FEB" w:rsidRPr="009F6FEB" w:rsidRDefault="00272022" w:rsidP="009B70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Pergjegjesi</w:t>
      </w:r>
      <w:r w:rsidR="009F6FEB" w:rsidRPr="009F6FE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 Bujqesise </w:t>
      </w:r>
      <w:r w:rsidR="009F6FEB" w:rsidRPr="009F6FEB">
        <w:rPr>
          <w:rFonts w:ascii="Times New Roman" w:hAnsi="Times New Roman" w:cs="Times New Roman"/>
          <w:i/>
          <w:sz w:val="24"/>
          <w:szCs w:val="24"/>
          <w:lang w:val="it-IT"/>
        </w:rPr>
        <w:t>azhornon pronaret e fermeret private me dispozita ligjore e nënligjore per ndarjen e mbrojtjen e tokes dhe eleminimn e konflikteve .</w:t>
      </w:r>
    </w:p>
    <w:p w:rsidR="009F6FEB" w:rsidRPr="009F6FEB" w:rsidRDefault="009F6FEB" w:rsidP="009B70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6FEB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Kryen azhornim periodik te dokumentacionit kadastral ne regjistart perkates.</w:t>
      </w:r>
    </w:p>
    <w:p w:rsidR="009F6FEB" w:rsidRPr="009F6FEB" w:rsidRDefault="009F6FEB" w:rsidP="009B70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6FEB">
        <w:rPr>
          <w:rFonts w:ascii="Times New Roman" w:hAnsi="Times New Roman" w:cs="Times New Roman"/>
          <w:i/>
          <w:sz w:val="24"/>
          <w:szCs w:val="24"/>
          <w:lang w:val="it-IT"/>
        </w:rPr>
        <w:t>Ne bashkepunim me zyren e regjistrimit te pasurive te palujtshme Fier dhe zyren e administrimit dhe mbrojtjes se tokes ne Qark,  kryen veprimet per ndryshimin , kalimin dhe tjetersimin e tokes.</w:t>
      </w:r>
    </w:p>
    <w:p w:rsidR="009F6FEB" w:rsidRPr="009F6FEB" w:rsidRDefault="009F6FEB" w:rsidP="009B70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6FEB">
        <w:rPr>
          <w:rFonts w:ascii="Times New Roman" w:hAnsi="Times New Roman" w:cs="Times New Roman"/>
          <w:i/>
          <w:sz w:val="24"/>
          <w:szCs w:val="24"/>
          <w:lang w:val="it-IT"/>
        </w:rPr>
        <w:t>Pergatit projekt-vendime per zgjidhjen e konflikteve per token dhe i paraqet ne Keshillin Bashkiak.</w:t>
      </w:r>
    </w:p>
    <w:p w:rsidR="009F6FEB" w:rsidRPr="009F6FEB" w:rsidRDefault="009F6FEB" w:rsidP="009B70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6FEB">
        <w:rPr>
          <w:rFonts w:ascii="Times New Roman" w:hAnsi="Times New Roman" w:cs="Times New Roman"/>
          <w:i/>
          <w:sz w:val="24"/>
          <w:szCs w:val="24"/>
          <w:lang w:val="it-IT"/>
        </w:rPr>
        <w:t>Paraqet ne komisionin e tokes ne qark problemet per pronesi toke ,ndarje kufijsh, zgjidhje konfliktesh etj.</w:t>
      </w:r>
    </w:p>
    <w:p w:rsidR="00BE26D2" w:rsidRDefault="009F6FEB" w:rsidP="00BE26D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6FEB">
        <w:rPr>
          <w:rFonts w:ascii="Times New Roman" w:hAnsi="Times New Roman" w:cs="Times New Roman"/>
          <w:i/>
          <w:sz w:val="24"/>
          <w:szCs w:val="24"/>
          <w:lang w:val="it-IT"/>
        </w:rPr>
        <w:t>Kryen studime dhe harton projekte per mbrojtjen e tokes ;</w:t>
      </w:r>
    </w:p>
    <w:p w:rsidR="009F6FEB" w:rsidRPr="00BE26D2" w:rsidRDefault="009F6FEB" w:rsidP="00BE26D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E26D2">
        <w:rPr>
          <w:rFonts w:ascii="Times New Roman" w:hAnsi="Times New Roman" w:cs="Times New Roman"/>
          <w:i/>
          <w:sz w:val="24"/>
          <w:szCs w:val="24"/>
          <w:lang w:val="it-IT"/>
        </w:rPr>
        <w:t>Siguron hartat kadastrale dhe formularet e tokave bujqesore per gjithe Bashkine;</w:t>
      </w:r>
    </w:p>
    <w:p w:rsidR="00C715CA" w:rsidRPr="00654D9E" w:rsidRDefault="00C715CA" w:rsidP="005D739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92662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A21BFE">
        <w:rPr>
          <w:rFonts w:ascii="Times New Roman" w:hAnsi="Times New Roman"/>
          <w:sz w:val="24"/>
          <w:szCs w:val="24"/>
        </w:rPr>
        <w:t xml:space="preserve">ne </w:t>
      </w:r>
      <w:r w:rsidR="00E017E0">
        <w:rPr>
          <w:rFonts w:ascii="Times New Roman" w:hAnsi="Times New Roman"/>
          <w:sz w:val="24"/>
          <w:szCs w:val="24"/>
        </w:rPr>
        <w:t>Agronomi, Hotikultur,Mbrojtje Bime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</w:t>
      </w:r>
      <w:r w:rsidR="009B7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6FF">
        <w:rPr>
          <w:rFonts w:ascii="Times New Roman" w:hAnsi="Times New Roman"/>
          <w:b/>
          <w:bCs/>
          <w:sz w:val="24"/>
          <w:szCs w:val="24"/>
        </w:rPr>
        <w:t>26.06.2019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F536FF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 w:rsidR="009B7064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Bashkia</w:t>
      </w:r>
      <w:proofErr w:type="gramEnd"/>
      <w:r>
        <w:rPr>
          <w:rFonts w:ascii="Times New Roman" w:hAnsi="Times New Roman"/>
          <w:sz w:val="24"/>
          <w:szCs w:val="24"/>
        </w:rPr>
        <w:t xml:space="preserve">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2C33A0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7C031D" w:rsidRPr="002C33A0">
        <w:rPr>
          <w:rFonts w:ascii="Times New Roman" w:hAnsi="Times New Roman"/>
          <w:color w:val="0D0D0D" w:themeColor="text1" w:themeTint="F2"/>
          <w:sz w:val="24"/>
          <w:szCs w:val="24"/>
        </w:rPr>
        <w:t>18.06.2019</w:t>
      </w:r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kane te drejte te paeaqesin ankesat e tyre ne njesine e menaxhimit te burimeve njerezor. Brenda </w:t>
      </w:r>
      <w:proofErr w:type="gramStart"/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>5  (</w:t>
      </w:r>
      <w:proofErr w:type="gramEnd"/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>pese</w:t>
      </w: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dite pune nga data e paraqitjes se ankeses </w:t>
      </w:r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 date </w:t>
      </w:r>
      <w:r w:rsidR="007C031D"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04.07.2019 </w:t>
      </w:r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7394" w:rsidRPr="005D7394" w:rsidRDefault="005D7394" w:rsidP="000F4269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0F4269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D7394" w:rsidRPr="005D7394" w:rsidRDefault="005D7394" w:rsidP="000F4269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D7394" w:rsidRPr="005D7394" w:rsidRDefault="005D7394" w:rsidP="000F4269">
      <w:pPr>
        <w:pStyle w:val="ListParagraph"/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E017E0" w:rsidRPr="00E017E0" w:rsidRDefault="005D7394" w:rsidP="000F4269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E017E0" w:rsidRPr="00E60FD4" w:rsidRDefault="00E017E0" w:rsidP="000F42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E60FD4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E017E0" w:rsidRPr="00E60FD4" w:rsidRDefault="00E017E0" w:rsidP="000F42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E60FD4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E017E0" w:rsidRPr="00E60FD4" w:rsidRDefault="00E017E0" w:rsidP="000F42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E60FD4">
        <w:rPr>
          <w:rStyle w:val="Strong"/>
          <w:b w:val="0"/>
          <w:i/>
          <w:color w:val="000000"/>
          <w:bdr w:val="none" w:sz="0" w:space="0" w:color="auto" w:frame="1"/>
        </w:rPr>
        <w:t>Ligji n</w:t>
      </w:r>
      <w:r w:rsidR="00E60FD4" w:rsidRPr="00E60FD4">
        <w:rPr>
          <w:rStyle w:val="Strong"/>
          <w:b w:val="0"/>
          <w:i/>
          <w:color w:val="000000"/>
          <w:bdr w:val="none" w:sz="0" w:space="0" w:color="auto" w:frame="1"/>
        </w:rPr>
        <w:t>r.105/2016 “Per Mbrojtjen e Bimeve”</w:t>
      </w:r>
    </w:p>
    <w:p w:rsidR="00E017E0" w:rsidRPr="00E017E0" w:rsidRDefault="00E017E0" w:rsidP="00E60F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3F7F" w:rsidRPr="00803F7F" w:rsidRDefault="00803F7F" w:rsidP="00926623">
      <w:pPr>
        <w:rPr>
          <w:i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2C33A0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</w:t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proofErr w:type="gramStart"/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pikë ,i</w:t>
      </w:r>
      <w:proofErr w:type="gramEnd"/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9B7064" w:rsidRPr="002C33A0" w:rsidRDefault="009B7064" w:rsidP="009B7064">
      <w:pPr>
        <w:numPr>
          <w:ilvl w:val="0"/>
          <w:numId w:val="7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20 pike pervoja;</w:t>
      </w:r>
    </w:p>
    <w:p w:rsidR="009B7064" w:rsidRPr="002C33A0" w:rsidRDefault="009B7064" w:rsidP="009B7064">
      <w:pPr>
        <w:numPr>
          <w:ilvl w:val="0"/>
          <w:numId w:val="7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10 pike trajnime ose kualifikime te lidhur me fushen perekatese;</w:t>
      </w:r>
    </w:p>
    <w:p w:rsidR="009B7064" w:rsidRPr="002C33A0" w:rsidRDefault="009B7064" w:rsidP="009B7064">
      <w:pPr>
        <w:numPr>
          <w:ilvl w:val="0"/>
          <w:numId w:val="7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10 pike vlersimi ne pune;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</w:t>
      </w:r>
      <w:proofErr w:type="gramEnd"/>
      <w:r w:rsidRPr="00977BFA">
        <w:rPr>
          <w:rFonts w:ascii="Times New Roman" w:hAnsi="Times New Roman"/>
          <w:color w:val="FF0000"/>
          <w:sz w:val="24"/>
          <w:szCs w:val="24"/>
        </w:rPr>
        <w:t xml:space="preserve"> Këtë info</w:t>
      </w:r>
      <w:r>
        <w:rPr>
          <w:rFonts w:ascii="Times New Roman" w:hAnsi="Times New Roman"/>
          <w:color w:val="FF0000"/>
          <w:sz w:val="24"/>
          <w:szCs w:val="24"/>
        </w:rPr>
        <w:t xml:space="preserve">rmacion do ta merrni në faqen zyrtare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E017E0" w:rsidRDefault="00C715CA" w:rsidP="00E017E0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A21BFE">
        <w:rPr>
          <w:rFonts w:ascii="Times New Roman" w:hAnsi="Times New Roman"/>
          <w:sz w:val="24"/>
          <w:szCs w:val="24"/>
        </w:rPr>
        <w:t xml:space="preserve"> </w:t>
      </w:r>
      <w:r w:rsidR="00E017E0">
        <w:rPr>
          <w:rFonts w:ascii="Times New Roman" w:hAnsi="Times New Roman"/>
          <w:sz w:val="24"/>
          <w:szCs w:val="24"/>
        </w:rPr>
        <w:t>Agronomi, Hotikultur,Mbrojtje Bime;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C031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7C031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9B7064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2C33A0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5 diteve kalendarike nga data e e shpalljes se listes kandidatet e pakualifikuar kane </w:t>
      </w:r>
      <w:proofErr w:type="gramStart"/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te</w:t>
      </w:r>
      <w:proofErr w:type="gramEnd"/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prene Njesise se menaxhimit te bu</w:t>
      </w:r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r w:rsidR="007C031D" w:rsidRPr="002C33A0">
        <w:rPr>
          <w:rFonts w:ascii="Times New Roman" w:hAnsi="Times New Roman"/>
          <w:color w:val="0D0D0D" w:themeColor="text1" w:themeTint="F2"/>
          <w:sz w:val="24"/>
          <w:szCs w:val="24"/>
        </w:rPr>
        <w:t>15.07.2019</w:t>
      </w: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9B7064" w:rsidRPr="002C33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7C031D" w:rsidRPr="002C33A0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  <w:r w:rsidRPr="002C33A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 date </w:t>
      </w:r>
      <w:proofErr w:type="gramStart"/>
      <w:r w:rsidR="007C031D">
        <w:rPr>
          <w:rFonts w:ascii="Times New Roman" w:hAnsi="Times New Roman"/>
          <w:b/>
          <w:bCs/>
          <w:sz w:val="24"/>
          <w:szCs w:val="24"/>
          <w:u w:val="single"/>
        </w:rPr>
        <w:t>22.07.2019</w:t>
      </w:r>
      <w:r w:rsidR="009B706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lidhje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me: </w:t>
      </w:r>
    </w:p>
    <w:p w:rsidR="00E60FD4" w:rsidRPr="0010145B" w:rsidRDefault="00E60FD4" w:rsidP="00E60F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60FD4" w:rsidRPr="005D7394" w:rsidRDefault="00E60FD4" w:rsidP="000F426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E60FD4" w:rsidRPr="005D7394" w:rsidRDefault="00E60FD4" w:rsidP="000F426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E60FD4" w:rsidRPr="005D7394" w:rsidRDefault="00E60FD4" w:rsidP="000F426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E60FD4" w:rsidRPr="005D7394" w:rsidRDefault="00E60FD4" w:rsidP="000F4269">
      <w:pPr>
        <w:pStyle w:val="ListParagraph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E60FD4" w:rsidRPr="00E017E0" w:rsidRDefault="00E60FD4" w:rsidP="000F426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E60FD4" w:rsidRPr="00E60FD4" w:rsidRDefault="00E60FD4" w:rsidP="000F4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E60FD4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E60FD4" w:rsidRPr="00E60FD4" w:rsidRDefault="00E60FD4" w:rsidP="000F4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E60FD4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E60FD4" w:rsidRPr="00E60FD4" w:rsidRDefault="00E60FD4" w:rsidP="000F426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E60FD4">
        <w:rPr>
          <w:rStyle w:val="Strong"/>
          <w:b w:val="0"/>
          <w:i/>
          <w:color w:val="000000"/>
          <w:bdr w:val="none" w:sz="0" w:space="0" w:color="auto" w:frame="1"/>
        </w:rPr>
        <w:t>Ligji nr.105/2016 “Per Mbrojtjen e Bimeve”</w:t>
      </w:r>
    </w:p>
    <w:p w:rsidR="00926623" w:rsidRPr="00926623" w:rsidRDefault="00926623" w:rsidP="00E60FD4">
      <w:pPr>
        <w:pStyle w:val="ListParagraph"/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9B7064" w:rsidRDefault="009B7064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9B7064" w:rsidRDefault="009B7064" w:rsidP="009B7064">
      <w:pPr>
        <w:numPr>
          <w:ilvl w:val="0"/>
          <w:numId w:val="8"/>
        </w:numPr>
        <w:spacing w:after="240"/>
        <w:rPr>
          <w:rFonts w:ascii="Times New Roman" w:hAnsi="Times New Roman"/>
          <w:bCs/>
          <w:sz w:val="24"/>
          <w:szCs w:val="24"/>
        </w:rPr>
      </w:pPr>
      <w:r w:rsidRPr="009B7064">
        <w:rPr>
          <w:rFonts w:ascii="Times New Roman" w:hAnsi="Times New Roman"/>
          <w:bCs/>
          <w:sz w:val="24"/>
          <w:szCs w:val="24"/>
        </w:rPr>
        <w:t>Vlersimi me shkrim, deri ne 40 pike;</w:t>
      </w:r>
    </w:p>
    <w:p w:rsidR="009B7064" w:rsidRDefault="009B7064" w:rsidP="009B7064">
      <w:pPr>
        <w:numPr>
          <w:ilvl w:val="0"/>
          <w:numId w:val="8"/>
        </w:num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Dokumentacioni I dorezuar, deri ne 20 pike;</w:t>
      </w:r>
    </w:p>
    <w:p w:rsidR="009B7064" w:rsidRPr="009B7064" w:rsidRDefault="009B7064" w:rsidP="009B7064">
      <w:pPr>
        <w:numPr>
          <w:ilvl w:val="0"/>
          <w:numId w:val="8"/>
        </w:num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Intervista e strukturuar me goje, deri 40 pike;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9B7064">
        <w:trPr>
          <w:tblCellSpacing w:w="15" w:type="dxa"/>
        </w:trPr>
        <w:tc>
          <w:tcPr>
            <w:tcW w:w="247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02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9B7064" w:rsidRDefault="009B7064" w:rsidP="009B706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>
        <w:rPr>
          <w:rFonts w:ascii="Times New Roman" w:hAnsi="Times New Roman"/>
          <w:sz w:val="24"/>
          <w:szCs w:val="24"/>
        </w:rPr>
        <w:t xml:space="preserve">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2C33A0">
        <w:rPr>
          <w:rFonts w:ascii="Times New Roman" w:hAnsi="Times New Roman"/>
          <w:b/>
          <w:sz w:val="24"/>
          <w:szCs w:val="24"/>
        </w:rPr>
        <w:t>23.07</w:t>
      </w:r>
      <w:bookmarkStart w:id="0" w:name="_GoBack"/>
      <w:bookmarkEnd w:id="0"/>
      <w:r w:rsidR="007C031D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64" w:rsidRDefault="009B7064" w:rsidP="009B706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9B7064" w:rsidRDefault="009B7064" w:rsidP="009B706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Kandidatet pavarsisht te drejtes per tu ankuar ne Gjykaten Administrative kane te drejte te bejne ankim me shkrim brenda 3 diteve kalendarike nga data e njoftimit individual per rezultatin e vleresimit. Ankuesi merr pergjigje brenda 5 ditevekalendarike nga data e perfundimit te afatit te ankimit. </w:t>
      </w:r>
    </w:p>
    <w:p w:rsidR="009B7064" w:rsidRDefault="009B7064" w:rsidP="009B706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B7064" w:rsidRDefault="009B7064" w:rsidP="009B7064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9B7064" w:rsidRPr="00E36632" w:rsidRDefault="009B7064" w:rsidP="009B706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9B7064" w:rsidRPr="005062A5" w:rsidRDefault="009B7064" w:rsidP="009B706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8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064" w:rsidRPr="005062A5" w:rsidRDefault="009B7064" w:rsidP="009B706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Default="00C715CA" w:rsidP="00C241DF">
      <w:pPr>
        <w:pStyle w:val="NoSpacing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hyperlink r:id="rId10" w:history="1">
        <w:r w:rsidR="007C031D" w:rsidRPr="00CB5120">
          <w:rPr>
            <w:rStyle w:val="Hyperlink"/>
            <w:i/>
            <w:lang w:val="it-IT"/>
          </w:rPr>
          <w:t>oltaristani@yahoo.com</w:t>
        </w:r>
      </w:hyperlink>
    </w:p>
    <w:p w:rsidR="009B7064" w:rsidRDefault="009B7064" w:rsidP="00C241DF">
      <w:pPr>
        <w:pStyle w:val="NoSpacing"/>
        <w:rPr>
          <w:i/>
          <w:lang w:val="it-IT"/>
        </w:rPr>
      </w:pPr>
    </w:p>
    <w:p w:rsidR="009B7064" w:rsidRPr="000A0E1F" w:rsidRDefault="009B7064" w:rsidP="00C241DF">
      <w:pPr>
        <w:pStyle w:val="NoSpacing"/>
        <w:rPr>
          <w:i/>
          <w:lang w:val="it-IT"/>
        </w:rPr>
      </w:pP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1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44" w:rsidRDefault="00B73644" w:rsidP="00885C9B">
      <w:pPr>
        <w:spacing w:after="0" w:line="240" w:lineRule="auto"/>
      </w:pPr>
      <w:r>
        <w:separator/>
      </w:r>
    </w:p>
  </w:endnote>
  <w:endnote w:type="continuationSeparator" w:id="0">
    <w:p w:rsidR="00B73644" w:rsidRDefault="00B73644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235" w:rsidRDefault="00BD1D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0235" w:rsidRDefault="0080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44" w:rsidRDefault="00B73644" w:rsidP="00885C9B">
      <w:pPr>
        <w:spacing w:after="0" w:line="240" w:lineRule="auto"/>
      </w:pPr>
      <w:r>
        <w:separator/>
      </w:r>
    </w:p>
  </w:footnote>
  <w:footnote w:type="continuationSeparator" w:id="0">
    <w:p w:rsidR="00B73644" w:rsidRDefault="00B73644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AA34532"/>
    <w:multiLevelType w:val="hybridMultilevel"/>
    <w:tmpl w:val="ACC4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08EA"/>
    <w:multiLevelType w:val="hybridMultilevel"/>
    <w:tmpl w:val="274E1F80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02AA"/>
    <w:multiLevelType w:val="hybridMultilevel"/>
    <w:tmpl w:val="BF5E1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427EDA"/>
    <w:multiLevelType w:val="hybridMultilevel"/>
    <w:tmpl w:val="7DDE2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11F9"/>
    <w:multiLevelType w:val="hybridMultilevel"/>
    <w:tmpl w:val="479A696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F2819"/>
    <w:multiLevelType w:val="hybridMultilevel"/>
    <w:tmpl w:val="E946A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4269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6136A"/>
    <w:rsid w:val="0026329A"/>
    <w:rsid w:val="00266AAD"/>
    <w:rsid w:val="00270A53"/>
    <w:rsid w:val="0027107D"/>
    <w:rsid w:val="00272022"/>
    <w:rsid w:val="00272612"/>
    <w:rsid w:val="0027303D"/>
    <w:rsid w:val="002743D9"/>
    <w:rsid w:val="0027787E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C33A0"/>
    <w:rsid w:val="002D3324"/>
    <w:rsid w:val="002E0934"/>
    <w:rsid w:val="002E3EC9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2951"/>
    <w:rsid w:val="00327A82"/>
    <w:rsid w:val="00330D98"/>
    <w:rsid w:val="0033193D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0A06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394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1016"/>
    <w:rsid w:val="00683BDA"/>
    <w:rsid w:val="0068476E"/>
    <w:rsid w:val="00687EDB"/>
    <w:rsid w:val="00697AA0"/>
    <w:rsid w:val="006A5B15"/>
    <w:rsid w:val="006B35F6"/>
    <w:rsid w:val="006B4389"/>
    <w:rsid w:val="006B72BD"/>
    <w:rsid w:val="006B7A9B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1295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031D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0235"/>
    <w:rsid w:val="00803F7F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26623"/>
    <w:rsid w:val="009310F3"/>
    <w:rsid w:val="00932E76"/>
    <w:rsid w:val="009337FF"/>
    <w:rsid w:val="00936E17"/>
    <w:rsid w:val="00937DAA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064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34A6"/>
    <w:rsid w:val="009F43D9"/>
    <w:rsid w:val="009F6FEB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1BF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3644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D1D9A"/>
    <w:rsid w:val="00BE26D2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909"/>
    <w:rsid w:val="00CA11DA"/>
    <w:rsid w:val="00CA520A"/>
    <w:rsid w:val="00CB2B6B"/>
    <w:rsid w:val="00CC3CA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17E0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0FD4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2F35"/>
    <w:rsid w:val="00F536FF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32BC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26623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26623"/>
  </w:style>
  <w:style w:type="character" w:styleId="Strong">
    <w:name w:val="Strong"/>
    <w:basedOn w:val="DefaultParagraphFont"/>
    <w:uiPriority w:val="22"/>
    <w:qFormat/>
    <w:rsid w:val="00E01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1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88">
          <w:marLeft w:val="0"/>
          <w:marRight w:val="0"/>
          <w:marTop w:val="188"/>
          <w:marBottom w:val="0"/>
          <w:divBdr>
            <w:top w:val="single" w:sz="4" w:space="13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04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taristani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917E-6555-4BBE-BE29-E90F8F04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6</cp:revision>
  <cp:lastPrinted>2016-04-20T07:20:00Z</cp:lastPrinted>
  <dcterms:created xsi:type="dcterms:W3CDTF">2018-04-11T13:08:00Z</dcterms:created>
  <dcterms:modified xsi:type="dcterms:W3CDTF">2019-06-24T08:13:00Z</dcterms:modified>
</cp:coreProperties>
</file>