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45" w:rsidRPr="00601DF9" w:rsidRDefault="00D23236" w:rsidP="00D2323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-76200</wp:posOffset>
            </wp:positionV>
            <wp:extent cx="895350" cy="704850"/>
            <wp:effectExtent l="19050" t="0" r="0" b="0"/>
            <wp:wrapSquare wrapText="bothSides"/>
            <wp:docPr id="3" name="Picture 1" descr="C:\Users\sekretaria\Desktop\Logo e Bashkise  Ngjyre e Verdhe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\Desktop\Logo e Bashkise  Ngjyre e Verdhe 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236" w:rsidRPr="00601DF9" w:rsidRDefault="00D23236" w:rsidP="00D2323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23236" w:rsidRPr="00601DF9" w:rsidRDefault="00D23236" w:rsidP="00D2323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D23236" w:rsidRPr="00601DF9" w:rsidRDefault="00D23236" w:rsidP="00D232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D87145" w:rsidRPr="00601DF9" w:rsidRDefault="00D87145" w:rsidP="00D232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sz w:val="24"/>
          <w:szCs w:val="24"/>
        </w:rPr>
        <w:t>REPUBLIKA E SHQIPERISE</w:t>
      </w:r>
    </w:p>
    <w:p w:rsidR="00D87145" w:rsidRPr="00601DF9" w:rsidRDefault="00D87145" w:rsidP="00BE5CAF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sz w:val="24"/>
          <w:szCs w:val="24"/>
        </w:rPr>
        <w:t xml:space="preserve">BASHKIA </w:t>
      </w:r>
      <w:r w:rsidR="00D23236" w:rsidRPr="00601DF9">
        <w:rPr>
          <w:rFonts w:ascii="Times New Roman" w:hAnsi="Times New Roman" w:cs="Times New Roman"/>
          <w:b/>
          <w:bCs/>
          <w:sz w:val="24"/>
          <w:szCs w:val="24"/>
        </w:rPr>
        <w:t>ROSKOVEC</w:t>
      </w:r>
    </w:p>
    <w:p w:rsidR="00293D46" w:rsidRPr="00601DF9" w:rsidRDefault="00D87145" w:rsidP="00293D46">
      <w:pPr>
        <w:ind w:left="360" w:hanging="360"/>
        <w:rPr>
          <w:rFonts w:ascii="Times New Roman" w:hAnsi="Times New Roman" w:cs="Times New Roman"/>
          <w:color w:val="FFFFFF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color w:val="FFFFFF"/>
          <w:sz w:val="24"/>
          <w:szCs w:val="24"/>
          <w:lang w:val="it-IT"/>
        </w:rPr>
        <w:t>erik Jorgaqi</w:t>
      </w:r>
    </w:p>
    <w:p w:rsidR="00293D46" w:rsidRPr="00601DF9" w:rsidRDefault="0013108C" w:rsidP="00293D46">
      <w:pPr>
        <w:ind w:left="360" w:hanging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SHPALLJE PËR LËVIZJE PARALELE DHE</w:t>
      </w:r>
    </w:p>
    <w:p w:rsidR="0013108C" w:rsidRPr="00601DF9" w:rsidRDefault="0013108C" w:rsidP="00293D46">
      <w:pPr>
        <w:ind w:left="360" w:hanging="360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PËR PRANIMIN NË SHËRBIMIN CIVIL</w:t>
      </w:r>
    </w:p>
    <w:p w:rsidR="0013108C" w:rsidRPr="00601DF9" w:rsidRDefault="0013108C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NË KATEGORINË EKZEKUTIVE</w:t>
      </w:r>
    </w:p>
    <w:p w:rsidR="00293D46" w:rsidRPr="00601DF9" w:rsidRDefault="00293D46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601DF9" w:rsidRDefault="0013108C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(Specialist)</w:t>
      </w:r>
    </w:p>
    <w:p w:rsidR="00293D46" w:rsidRPr="00601DF9" w:rsidRDefault="00293D46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421C27" w:rsidRDefault="0013108C" w:rsidP="001310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Lloji i diplomës </w:t>
      </w:r>
      <w:proofErr w:type="gramStart"/>
      <w:r w:rsidR="00535B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</w:t>
      </w:r>
      <w:r w:rsidR="003151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INXHINERI</w:t>
      </w:r>
      <w:proofErr w:type="gramEnd"/>
      <w:r w:rsidR="003151A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NDERTIMI</w:t>
      </w:r>
      <w:r w:rsidR="009943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/TOPOGRAF/ARKITEKT</w:t>
      </w:r>
      <w:r w:rsidR="00C378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ETJ.</w:t>
      </w:r>
      <w:r w:rsidR="00421C27" w:rsidRPr="00421C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13108C" w:rsidRPr="00601DF9" w:rsidRDefault="00421C27" w:rsidP="00293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iveli minimal i diplomës “</w:t>
      </w:r>
      <w:r w:rsidR="00601DF9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DIPLOME E NIVELIT TE PARE</w:t>
      </w:r>
      <w:r w:rsidR="0013108C"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color w:val="000000"/>
          <w:sz w:val="24"/>
          <w:szCs w:val="24"/>
        </w:rPr>
        <w:t>Në zbatim të Nenit 22 dhe të Nenit 25, të Ligjit 152/2013 “P</w:t>
      </w:r>
      <w:r w:rsidR="000A44BC">
        <w:rPr>
          <w:rFonts w:ascii="Times New Roman" w:hAnsi="Times New Roman" w:cs="Times New Roman"/>
          <w:color w:val="000000"/>
          <w:sz w:val="24"/>
          <w:szCs w:val="24"/>
        </w:rPr>
        <w:t>ër Nëpunësin Civil” i ndryshuar;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si dhe</w:t>
      </w:r>
      <w:r w:rsidR="000A44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>të Kreut II, III, IV dhe VII, të Vendimit Nr. 243, datë 18/03/2015, të Këshillit të Ministrave</w:t>
      </w:r>
      <w:r w:rsidR="005D5A12">
        <w:rPr>
          <w:rFonts w:ascii="Times New Roman" w:hAnsi="Times New Roman" w:cs="Times New Roman"/>
          <w:color w:val="000000"/>
          <w:sz w:val="24"/>
          <w:szCs w:val="24"/>
        </w:rPr>
        <w:t xml:space="preserve"> (I ndryshuar)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93D46"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</w:rPr>
        <w:t>Bashkia Roskovec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shpall procedurat e lëvizjes paralele dhe të pranimit në</w:t>
      </w:r>
      <w:r w:rsidR="00293D46" w:rsidRPr="00601D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1DF9">
        <w:rPr>
          <w:rFonts w:ascii="Times New Roman" w:hAnsi="Times New Roman" w:cs="Times New Roman"/>
          <w:color w:val="000000"/>
          <w:sz w:val="24"/>
          <w:szCs w:val="24"/>
        </w:rPr>
        <w:t>shërbimin civil për kategorinë ekzekutive, për grupin e pozicioneve:</w:t>
      </w:r>
    </w:p>
    <w:p w:rsidR="0013108C" w:rsidRPr="00601DF9" w:rsidRDefault="0013108C" w:rsidP="00131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151AF" w:rsidRPr="000A44BC" w:rsidRDefault="00C378DA" w:rsidP="000A44B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="000C6228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dy</w:t>
      </w:r>
      <w:r w:rsidR="000C6228">
        <w:rPr>
          <w:rFonts w:ascii="Times New Roman" w:hAnsi="Times New Roman" w:cs="Times New Roman"/>
          <w:color w:val="000000"/>
          <w:sz w:val="24"/>
          <w:szCs w:val="24"/>
        </w:rPr>
        <w:t xml:space="preserve">) Specialist </w:t>
      </w:r>
      <w:r w:rsidR="000A44BC">
        <w:rPr>
          <w:rFonts w:ascii="Times New Roman" w:hAnsi="Times New Roman" w:cs="Times New Roman"/>
          <w:color w:val="000000"/>
          <w:sz w:val="24"/>
          <w:szCs w:val="24"/>
        </w:rPr>
        <w:t>Inxhinier N</w:t>
      </w:r>
      <w:r w:rsidR="00535B3D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0C6228">
        <w:rPr>
          <w:rFonts w:ascii="Times New Roman" w:hAnsi="Times New Roman" w:cs="Times New Roman"/>
          <w:color w:val="000000"/>
          <w:sz w:val="24"/>
          <w:szCs w:val="24"/>
        </w:rPr>
        <w:t>ertimi</w:t>
      </w:r>
      <w:r w:rsidR="00994364">
        <w:rPr>
          <w:rFonts w:ascii="Times New Roman" w:hAnsi="Times New Roman" w:cs="Times New Roman"/>
          <w:color w:val="000000"/>
          <w:sz w:val="24"/>
          <w:szCs w:val="24"/>
        </w:rPr>
        <w:t>/Topograf/Arkitekt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etj.</w:t>
      </w:r>
      <w:bookmarkStart w:id="0" w:name="_GoBack"/>
      <w:bookmarkEnd w:id="0"/>
      <w:r w:rsidR="00994364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="000C6228">
        <w:rPr>
          <w:rFonts w:ascii="Times New Roman" w:hAnsi="Times New Roman" w:cs="Times New Roman"/>
          <w:color w:val="000000"/>
          <w:sz w:val="24"/>
          <w:szCs w:val="24"/>
        </w:rPr>
        <w:t xml:space="preserve"> Bashkia Roskovec</w:t>
      </w:r>
    </w:p>
    <w:p w:rsidR="0013108C" w:rsidRPr="00601DF9" w:rsidRDefault="00D829BC" w:rsidP="000A44BC">
      <w:pPr>
        <w:pStyle w:val="ListParagraph"/>
        <w:autoSpaceDE w:val="0"/>
        <w:autoSpaceDN w:val="0"/>
        <w:adjustRightInd w:val="0"/>
        <w:spacing w:after="0" w:line="360" w:lineRule="auto"/>
        <w:ind w:left="0"/>
        <w:contextualSpacing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Shpallja eshte e hapur per te gjithe nepunesit civil te se njejtes kategori ne te gjitha institucionet pjese e sherbimit civil. Nese nuk ka nje fitues nga procedura e levizjes paralele, plotesimi i vendit vakant do te realizohet me procedur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n e 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>Pranimit n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sh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A10631" w:rsidRPr="00601DF9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D829BC" w:rsidRPr="00601DF9" w:rsidRDefault="00C46BC9" w:rsidP="00293D4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Për të dy proçedurat (lëvizje paralele dhe 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Pranimi</w:t>
      </w:r>
      <w:r w:rsidR="009601D5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ë 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Sh</w:t>
      </w:r>
      <w:r w:rsidR="005076E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rbimin Civil</w:t>
      </w:r>
      <w:r w:rsidR="009601D5">
        <w:rPr>
          <w:rFonts w:ascii="Times New Roman" w:hAnsi="Times New Roman" w:cs="Times New Roman"/>
          <w:sz w:val="24"/>
          <w:szCs w:val="24"/>
          <w:lang w:val="it-IT"/>
        </w:rPr>
        <w:t xml:space="preserve"> në kategorin </w:t>
      </w:r>
      <w:r w:rsidR="00412F6D" w:rsidRPr="00601DF9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C1313F" w:rsidRPr="00601DF9">
        <w:rPr>
          <w:rFonts w:ascii="Times New Roman" w:hAnsi="Times New Roman" w:cs="Times New Roman"/>
          <w:sz w:val="24"/>
          <w:szCs w:val="24"/>
          <w:lang w:val="it-IT"/>
        </w:rPr>
        <w:t>kzekutive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) aplikohet në të njëjtën kohë.</w:t>
      </w:r>
    </w:p>
    <w:p w:rsidR="006062F2" w:rsidRPr="00601DF9" w:rsidRDefault="006062F2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2F2" w:rsidRPr="00601DF9" w:rsidRDefault="006062F2" w:rsidP="00601D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Afati për dorëzimin e dokumentave për</w:t>
      </w:r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     </w:t>
      </w:r>
      <w:r w:rsidR="009B4865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          LEVIZJE PARALELE: </w:t>
      </w:r>
      <w:r w:rsidR="000A44BC">
        <w:rPr>
          <w:rFonts w:ascii="Times New Roman" w:hAnsi="Times New Roman" w:cs="Times New Roman"/>
          <w:b/>
          <w:bCs/>
          <w:color w:val="C10000"/>
          <w:sz w:val="24"/>
          <w:szCs w:val="24"/>
        </w:rPr>
        <w:t>05.03.2020</w:t>
      </w:r>
    </w:p>
    <w:p w:rsidR="006062F2" w:rsidRPr="00601DF9" w:rsidRDefault="006062F2" w:rsidP="00601DF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1D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Afati për dorëzimin e dokumentave për</w:t>
      </w:r>
    </w:p>
    <w:p w:rsidR="006062F2" w:rsidRPr="00601DF9" w:rsidRDefault="006062F2" w:rsidP="00606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4"/>
          <w:szCs w:val="24"/>
        </w:rPr>
      </w:pPr>
    </w:p>
    <w:p w:rsidR="00601DF9" w:rsidRPr="000A44BC" w:rsidRDefault="006062F2" w:rsidP="000A44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              </w:t>
      </w:r>
      <w:r w:rsidR="009B4865">
        <w:rPr>
          <w:rFonts w:ascii="Times New Roman" w:hAnsi="Times New Roman" w:cs="Times New Roman"/>
          <w:b/>
          <w:bCs/>
          <w:color w:val="C10000"/>
          <w:sz w:val="24"/>
          <w:szCs w:val="24"/>
        </w:rPr>
        <w:t xml:space="preserve">  PRANIM NË SHËRBIMIN CIVIL: </w:t>
      </w:r>
      <w:r w:rsidR="000A44BC">
        <w:rPr>
          <w:rFonts w:ascii="Times New Roman" w:hAnsi="Times New Roman" w:cs="Times New Roman"/>
          <w:b/>
          <w:bCs/>
          <w:color w:val="C10000"/>
          <w:sz w:val="24"/>
          <w:szCs w:val="24"/>
        </w:rPr>
        <w:t>10.03.2020</w:t>
      </w:r>
    </w:p>
    <w:p w:rsidR="00601DF9" w:rsidRPr="00601DF9" w:rsidRDefault="00601DF9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D46" w:rsidRPr="00601DF9" w:rsidRDefault="00D77201" w:rsidP="00293D4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Përshkrim i Përgjitshëm</w:t>
      </w:r>
    </w:p>
    <w:p w:rsidR="00293D46" w:rsidRPr="00601DF9" w:rsidRDefault="00293D46" w:rsidP="00293D4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1AF" w:rsidRPr="003151AF" w:rsidRDefault="003151AF" w:rsidP="003151AF">
      <w:pPr>
        <w:spacing w:line="360" w:lineRule="auto"/>
        <w:jc w:val="both"/>
        <w:rPr>
          <w:i/>
        </w:rPr>
      </w:pPr>
      <w:proofErr w:type="gramStart"/>
      <w:r w:rsidRPr="003151AF">
        <w:rPr>
          <w:i/>
        </w:rPr>
        <w:t xml:space="preserve">Specialisti përgjigjet para </w:t>
      </w:r>
      <w:r w:rsidR="00B4531C">
        <w:rPr>
          <w:i/>
        </w:rPr>
        <w:t>Përgjegjësit të Sektorit të P</w:t>
      </w:r>
      <w:r w:rsidR="000C6228">
        <w:rPr>
          <w:i/>
        </w:rPr>
        <w:t>rojektimit</w:t>
      </w:r>
      <w:r w:rsidR="00362C05">
        <w:rPr>
          <w:i/>
        </w:rPr>
        <w:t xml:space="preserve"> </w:t>
      </w:r>
      <w:r w:rsidRPr="003151AF">
        <w:rPr>
          <w:i/>
        </w:rPr>
        <w:t>për menaxhimin e çështjeve që lidhen me fushën e veprimtarisë së sektorit në përputhje me ligjet, aktet nënligjore apo aktet rregullatore në fuqi.</w:t>
      </w:r>
      <w:proofErr w:type="gramEnd"/>
      <w:r w:rsidRPr="003151AF">
        <w:rPr>
          <w:i/>
        </w:rPr>
        <w:t xml:space="preserve"> </w:t>
      </w:r>
    </w:p>
    <w:p w:rsidR="006062F2" w:rsidRPr="00601DF9" w:rsidRDefault="006062F2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201" w:rsidRPr="00601DF9" w:rsidRDefault="00D77201" w:rsidP="00D772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 xml:space="preserve">DETYRAT </w:t>
      </w:r>
    </w:p>
    <w:p w:rsidR="00D77201" w:rsidRPr="00601DF9" w:rsidRDefault="00D77201" w:rsidP="00D7720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062F2" w:rsidRPr="00601DF9" w:rsidRDefault="00D77201" w:rsidP="006062F2">
      <w:pPr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>Detyrat Kryesore</w:t>
      </w:r>
      <w:r w:rsidR="00BB7B38" w:rsidRPr="00601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6228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 xml:space="preserve">Llogarit volume të punimeve sipas projekteve; </w:t>
      </w:r>
    </w:p>
    <w:p w:rsidR="000C6228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>Aplikon çmimet sipas llojit të punimeve dhe analizon çmime të reja (kur mungojnë në manual);</w:t>
      </w:r>
    </w:p>
    <w:p w:rsidR="000C6228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>Llogarit mbikëqyrjet dhe kolaudimet sipas vlerave të preventivave;</w:t>
      </w:r>
    </w:p>
    <w:p w:rsidR="000C6228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 xml:space="preserve">Mbikqyr dhe kontrollon </w:t>
      </w:r>
      <w:proofErr w:type="gramStart"/>
      <w:r w:rsidRPr="000C6228">
        <w:rPr>
          <w:i/>
        </w:rPr>
        <w:t>funksionimin  Regjistrit</w:t>
      </w:r>
      <w:proofErr w:type="gramEnd"/>
      <w:r w:rsidRPr="000C6228">
        <w:rPr>
          <w:i/>
        </w:rPr>
        <w:t xml:space="preserve"> Kombëtar te Planifikimit të Territorit për Bashkinë, inventarit elektronik dhe shkresor i cili ruhet, mirëmbahet, administrohet dhe përditësohet në mënyrë të pavarur.</w:t>
      </w:r>
    </w:p>
    <w:p w:rsidR="000C6228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 xml:space="preserve">Përpilon kthim e përgjigjeve kundrejt subjekteve të ndryshme private apo shtetërore në lidhje me kërkesat e tyre për të drejtën e informacionit; </w:t>
      </w:r>
    </w:p>
    <w:p w:rsidR="000C6228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>Kryen inspektimin e situatës në terren për të gjitha shqyrtimet e aplikimeve, për leje punimesh dhe jep sugjerime për zgjidhje në kohë sa më të shkurtër, nëse ka problem;</w:t>
      </w:r>
    </w:p>
    <w:p w:rsidR="000C6228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>Verifikon në terren kërkesat e ankesat e ardhura në adresë të Drejtorisë dhe përgatit përgjigjet për këto probleme;</w:t>
      </w:r>
    </w:p>
    <w:p w:rsidR="000C6228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>Përgatit informacione të detajuara teknike  në lidhje me kontrollin e zbatimit të lejeve të punimeve;</w:t>
      </w:r>
    </w:p>
    <w:p w:rsid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>Identifikon problematikat e rezultuara gjatë kontrolleve dhe harton brenda afateve të përcaktuara njoftimet zyrtare për subjektet ndërtuese në rastet kur realizimi i punimeve, nuk rezulton në përputhje me kushtet e lejes së dhënë;</w:t>
      </w:r>
    </w:p>
    <w:p w:rsidR="00ED277F" w:rsidRPr="000C6228" w:rsidRDefault="000C6228" w:rsidP="000C6228">
      <w:pPr>
        <w:pStyle w:val="NoSpacing"/>
        <w:numPr>
          <w:ilvl w:val="0"/>
          <w:numId w:val="15"/>
        </w:numPr>
        <w:spacing w:line="360" w:lineRule="auto"/>
        <w:rPr>
          <w:i/>
        </w:rPr>
      </w:pPr>
      <w:r w:rsidRPr="000C6228">
        <w:rPr>
          <w:i/>
        </w:rPr>
        <w:t>kontrollon afatet e përfundimit të punimeve për subjektet që janë drejt përfundimit të afatit të lejes së punimeve</w:t>
      </w:r>
    </w:p>
    <w:p w:rsidR="00CD741C" w:rsidRPr="00601DF9" w:rsidRDefault="00CD741C" w:rsidP="00601D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Levizja Paralele</w:t>
      </w:r>
    </w:p>
    <w:p w:rsidR="00396011" w:rsidRPr="00601DF9" w:rsidRDefault="00396011" w:rsidP="00396011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CD741C" w:rsidRPr="00601DF9" w:rsidRDefault="00DC031E" w:rsidP="00CD741C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Kjo procedur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sht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e hapur vet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m p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r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pun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sit civil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kategoris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6062F2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A463B" w:rsidRPr="00601DF9">
        <w:rPr>
          <w:rFonts w:ascii="Times New Roman" w:hAnsi="Times New Roman" w:cs="Times New Roman"/>
          <w:sz w:val="24"/>
          <w:szCs w:val="24"/>
          <w:lang w:val="it-IT"/>
        </w:rPr>
        <w:t>ekzekutive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n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t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gjitha institucionet pjes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e sh</w:t>
      </w:r>
      <w:r w:rsidR="0066230A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  <w:lang w:val="it-IT"/>
        </w:rPr>
        <w:t>rbimit civil.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01DF9">
        <w:rPr>
          <w:rFonts w:ascii="Times New Roman" w:hAnsi="Times New Roman" w:cs="Times New Roman"/>
          <w:b/>
          <w:sz w:val="24"/>
          <w:szCs w:val="24"/>
        </w:rPr>
        <w:t xml:space="preserve">Kushtet minimale </w:t>
      </w:r>
      <w:r w:rsidRPr="00601DF9">
        <w:rPr>
          <w:rFonts w:ascii="Times New Roman" w:hAnsi="Times New Roman" w:cs="Times New Roman"/>
          <w:sz w:val="24"/>
          <w:szCs w:val="24"/>
        </w:rPr>
        <w:t>që duhet të plotësojnë kandidatët për lëvizjen paralele janë</w:t>
      </w:r>
      <w:r w:rsidRPr="00601DF9">
        <w:rPr>
          <w:rFonts w:ascii="Times New Roman" w:hAnsi="Times New Roman" w:cs="Times New Roman"/>
          <w:b/>
          <w:sz w:val="24"/>
          <w:szCs w:val="24"/>
        </w:rPr>
        <w:t>: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1. </w:t>
      </w:r>
      <w:r w:rsidR="00CD741C" w:rsidRPr="00601DF9">
        <w:rPr>
          <w:rFonts w:ascii="Times New Roman" w:hAnsi="Times New Roman" w:cs="Times New Roman"/>
          <w:sz w:val="24"/>
          <w:szCs w:val="24"/>
        </w:rPr>
        <w:t>Të jetë n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</w:rPr>
        <w:t>pun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="00CD741C" w:rsidRPr="00601DF9">
        <w:rPr>
          <w:rFonts w:ascii="Times New Roman" w:hAnsi="Times New Roman" w:cs="Times New Roman"/>
          <w:sz w:val="24"/>
          <w:szCs w:val="24"/>
        </w:rPr>
        <w:t>s</w:t>
      </w:r>
      <w:r w:rsidR="006062F2" w:rsidRPr="00601DF9">
        <w:rPr>
          <w:rFonts w:ascii="Times New Roman" w:hAnsi="Times New Roman" w:cs="Times New Roman"/>
          <w:sz w:val="24"/>
          <w:szCs w:val="24"/>
        </w:rPr>
        <w:t xml:space="preserve"> </w:t>
      </w:r>
      <w:r w:rsidR="00FB5052" w:rsidRPr="00601DF9">
        <w:rPr>
          <w:rFonts w:ascii="Times New Roman" w:hAnsi="Times New Roman" w:cs="Times New Roman"/>
          <w:sz w:val="24"/>
          <w:szCs w:val="24"/>
        </w:rPr>
        <w:t xml:space="preserve">civil </w:t>
      </w:r>
      <w:r w:rsidRPr="00601DF9">
        <w:rPr>
          <w:rFonts w:ascii="Times New Roman" w:hAnsi="Times New Roman" w:cs="Times New Roman"/>
          <w:sz w:val="24"/>
          <w:szCs w:val="24"/>
        </w:rPr>
        <w:t xml:space="preserve">i konfirmuar </w:t>
      </w:r>
      <w:proofErr w:type="gramStart"/>
      <w:r w:rsidRPr="00601DF9">
        <w:rPr>
          <w:rFonts w:ascii="Times New Roman" w:hAnsi="Times New Roman" w:cs="Times New Roman"/>
          <w:sz w:val="24"/>
          <w:szCs w:val="24"/>
        </w:rPr>
        <w:t>brenda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të njëjtës kategori.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601DF9">
        <w:rPr>
          <w:rFonts w:ascii="Times New Roman" w:hAnsi="Times New Roman" w:cs="Times New Roman"/>
          <w:sz w:val="24"/>
          <w:szCs w:val="24"/>
        </w:rPr>
        <w:t>2.Të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mos ketë masë disiplinore në fuqi.</w:t>
      </w:r>
    </w:p>
    <w:p w:rsidR="008277B3" w:rsidRPr="00601DF9" w:rsidRDefault="008277B3" w:rsidP="008277B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601DF9">
        <w:rPr>
          <w:rFonts w:ascii="Times New Roman" w:hAnsi="Times New Roman" w:cs="Times New Roman"/>
          <w:sz w:val="24"/>
          <w:szCs w:val="24"/>
        </w:rPr>
        <w:t>3.Të</w:t>
      </w:r>
      <w:proofErr w:type="gramEnd"/>
      <w:r w:rsidRPr="00601DF9">
        <w:rPr>
          <w:rFonts w:ascii="Times New Roman" w:hAnsi="Times New Roman" w:cs="Times New Roman"/>
          <w:sz w:val="24"/>
          <w:szCs w:val="24"/>
        </w:rPr>
        <w:t xml:space="preserve"> ketë të paktën </w:t>
      </w:r>
      <w:r w:rsidR="00D23D93" w:rsidRPr="00601DF9">
        <w:rPr>
          <w:rFonts w:ascii="Times New Roman" w:hAnsi="Times New Roman" w:cs="Times New Roman"/>
          <w:sz w:val="24"/>
          <w:szCs w:val="24"/>
        </w:rPr>
        <w:t>v</w:t>
      </w:r>
      <w:r w:rsidRPr="00601DF9">
        <w:rPr>
          <w:rFonts w:ascii="Times New Roman" w:hAnsi="Times New Roman" w:cs="Times New Roman"/>
          <w:sz w:val="24"/>
          <w:szCs w:val="24"/>
        </w:rPr>
        <w:t xml:space="preserve">lerësim </w:t>
      </w:r>
      <w:r w:rsidR="00D23D93" w:rsidRPr="00601DF9">
        <w:rPr>
          <w:rFonts w:ascii="Times New Roman" w:hAnsi="Times New Roman" w:cs="Times New Roman"/>
          <w:sz w:val="24"/>
          <w:szCs w:val="24"/>
        </w:rPr>
        <w:t>e fundit “Mir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3D93" w:rsidRPr="00601DF9">
        <w:rPr>
          <w:rFonts w:ascii="Times New Roman" w:hAnsi="Times New Roman" w:cs="Times New Roman"/>
          <w:sz w:val="24"/>
          <w:szCs w:val="24"/>
        </w:rPr>
        <w:t>” apo “Shum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3D93" w:rsidRPr="00601DF9">
        <w:rPr>
          <w:rFonts w:ascii="Times New Roman" w:hAnsi="Times New Roman" w:cs="Times New Roman"/>
          <w:sz w:val="24"/>
          <w:szCs w:val="24"/>
        </w:rPr>
        <w:t xml:space="preserve"> mir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3D93" w:rsidRPr="00601DF9">
        <w:rPr>
          <w:rFonts w:ascii="Times New Roman" w:hAnsi="Times New Roman" w:cs="Times New Roman"/>
          <w:sz w:val="24"/>
          <w:szCs w:val="24"/>
        </w:rPr>
        <w:t>”</w:t>
      </w:r>
      <w:r w:rsidRPr="00601DF9">
        <w:rPr>
          <w:rFonts w:ascii="Times New Roman" w:hAnsi="Times New Roman" w:cs="Times New Roman"/>
          <w:sz w:val="24"/>
          <w:szCs w:val="24"/>
        </w:rPr>
        <w:t>.</w:t>
      </w:r>
    </w:p>
    <w:p w:rsidR="00CD741C" w:rsidRPr="00601DF9" w:rsidRDefault="00CD741C" w:rsidP="00CD741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Kriteret e vecanta per kete pozicion jane:</w:t>
      </w:r>
    </w:p>
    <w:p w:rsidR="00ED277F" w:rsidRPr="00601DF9" w:rsidRDefault="00ED277F" w:rsidP="00CD741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</w:p>
    <w:p w:rsidR="00CF4C48" w:rsidRPr="00601DF9" w:rsidRDefault="00CD741C" w:rsidP="002E2A3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te zot</w:t>
      </w:r>
      <w:r w:rsidR="00ED277F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e</w:t>
      </w:r>
      <w:r w:rsidR="005D5A12">
        <w:rPr>
          <w:rFonts w:ascii="Times New Roman" w:hAnsi="Times New Roman" w:cs="Times New Roman"/>
          <w:sz w:val="24"/>
          <w:szCs w:val="24"/>
          <w:lang w:val="it-IT" w:eastAsia="ru-RU"/>
        </w:rPr>
        <w:t>roje diplome minimumi 3-vjecare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CF4C48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Diplom</w:t>
      </w:r>
      <w:r w:rsidR="0066230A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DC031E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“Bachelor”</w:t>
      </w:r>
      <w:r w:rsidR="004404D1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6062F2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n</w:t>
      </w:r>
      <w:r w:rsidR="004404D1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="00ED277F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2E2A36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Degët e </w:t>
      </w:r>
      <w:r w:rsidR="003151AF" w:rsidRPr="005D5A12">
        <w:rPr>
          <w:rFonts w:ascii="Times New Roman" w:hAnsi="Times New Roman" w:cs="Times New Roman"/>
        </w:rPr>
        <w:t>Inxhinierise se Ndertimit</w:t>
      </w:r>
      <w:r w:rsidR="005D5A12" w:rsidRPr="005D5A12">
        <w:rPr>
          <w:rFonts w:ascii="Times New Roman" w:hAnsi="Times New Roman" w:cs="Times New Roman"/>
        </w:rPr>
        <w:t>/Elektrike</w:t>
      </w:r>
      <w:r w:rsidR="002E2A36" w:rsidRPr="002E2A36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  <w:r w:rsidR="002E2A36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</w:t>
      </w:r>
      <w:r w:rsidR="00ED277F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Nese diploma eshte</w:t>
      </w:r>
      <w:r w:rsidR="00D92AD7"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marrë jashtë vendit, duhet të jenë njohur paraprakisht pranë institucionit përgjegjës për njësimin e diplomave, sipas legjislacionit në fuqi</w:t>
      </w:r>
    </w:p>
    <w:p w:rsidR="00CD741C" w:rsidRPr="00601DF9" w:rsidRDefault="00CD741C" w:rsidP="00601DF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te kete te pakten </w:t>
      </w:r>
      <w:r w:rsidR="00B042C4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1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 v</w:t>
      </w:r>
      <w:r w:rsidR="00B042C4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i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t pun</w:t>
      </w:r>
      <w:r w:rsidR="00E16358" w:rsidRPr="00601DF9">
        <w:rPr>
          <w:rFonts w:ascii="Times New Roman" w:hAnsi="Times New Roman" w:cs="Times New Roman"/>
          <w:sz w:val="24"/>
          <w:szCs w:val="24"/>
          <w:lang w:val="it-IT" w:eastAsia="ru-RU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.</w:t>
      </w:r>
    </w:p>
    <w:p w:rsidR="0045657B" w:rsidRPr="00601DF9" w:rsidRDefault="0045657B" w:rsidP="00601DF9">
      <w:pPr>
        <w:pStyle w:val="ListParagraph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Te kete njohuri te </w:t>
      </w:r>
      <w:r w:rsidR="00406523"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një 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gjuhe te huaj;</w:t>
      </w:r>
    </w:p>
    <w:p w:rsidR="00CD741C" w:rsidRPr="00601DF9" w:rsidRDefault="00CD741C" w:rsidP="0009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1DF9">
        <w:rPr>
          <w:rFonts w:ascii="Times New Roman" w:hAnsi="Times New Roman" w:cs="Times New Roman"/>
          <w:sz w:val="24"/>
          <w:szCs w:val="24"/>
        </w:rPr>
        <w:lastRenderedPageBreak/>
        <w:t xml:space="preserve">Kandidati duhet të dërgojë me postë ose dorazi në një zarf të mbyllur, në zyrën </w:t>
      </w:r>
      <w:proofErr w:type="gramStart"/>
      <w:r w:rsidRPr="00601DF9">
        <w:rPr>
          <w:rFonts w:ascii="Times New Roman" w:hAnsi="Times New Roman" w:cs="Times New Roman"/>
          <w:sz w:val="24"/>
          <w:szCs w:val="24"/>
        </w:rPr>
        <w:t xml:space="preserve">e 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Drejtor</w:t>
      </w:r>
      <w:r w:rsidR="00847B99" w:rsidRPr="00601DF9">
        <w:rPr>
          <w:rFonts w:ascii="Times New Roman" w:hAnsi="Times New Roman" w:cs="Times New Roman"/>
          <w:sz w:val="24"/>
          <w:szCs w:val="24"/>
          <w:lang w:val="it-IT"/>
        </w:rPr>
        <w:t>is</w:t>
      </w:r>
      <w:r w:rsidR="00ED277F" w:rsidRPr="00601DF9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gramEnd"/>
      <w:r w:rsidR="00ED277F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Juridike dhe te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Njërëzore, </w:t>
      </w:r>
      <w:r w:rsidRPr="00601DF9">
        <w:rPr>
          <w:rFonts w:ascii="Times New Roman" w:hAnsi="Times New Roman" w:cs="Times New Roman"/>
          <w:sz w:val="24"/>
          <w:szCs w:val="24"/>
        </w:rPr>
        <w:t xml:space="preserve">të Bashkisë </w:t>
      </w:r>
      <w:r w:rsidR="00ED277F" w:rsidRPr="00601DF9">
        <w:rPr>
          <w:rFonts w:ascii="Times New Roman" w:hAnsi="Times New Roman" w:cs="Times New Roman"/>
          <w:sz w:val="24"/>
          <w:szCs w:val="24"/>
        </w:rPr>
        <w:t>Roskovec</w:t>
      </w:r>
      <w:r w:rsidRPr="00601DF9">
        <w:rPr>
          <w:rFonts w:ascii="Times New Roman" w:hAnsi="Times New Roman" w:cs="Times New Roman"/>
          <w:sz w:val="24"/>
          <w:szCs w:val="24"/>
        </w:rPr>
        <w:t>s, k</w:t>
      </w:r>
      <w:r w:rsidR="00FB5052" w:rsidRPr="00601DF9">
        <w:rPr>
          <w:rFonts w:ascii="Times New Roman" w:hAnsi="Times New Roman" w:cs="Times New Roman"/>
          <w:sz w:val="24"/>
          <w:szCs w:val="24"/>
        </w:rPr>
        <w:t>ë</w:t>
      </w:r>
      <w:r w:rsidRPr="00601DF9">
        <w:rPr>
          <w:rFonts w:ascii="Times New Roman" w:hAnsi="Times New Roman" w:cs="Times New Roman"/>
          <w:sz w:val="24"/>
          <w:szCs w:val="24"/>
        </w:rPr>
        <w:t>to dokumenta:</w:t>
      </w:r>
    </w:p>
    <w:p w:rsidR="00CD741C" w:rsidRPr="00601DF9" w:rsidRDefault="00CD741C" w:rsidP="00CD741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Letër motivimi për aplikim në vendin vakant.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Një kopje të jetëshkrimit.  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Nje numër kontakti dhe adresën e plotë të vendbanimit.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Fotokopje e diplomës.Nëse aplikanti disponon një diplomë të një universiteti të huaj duhet ta ketë të njesuar pranë Ministrisë së Arsimit.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</w:t>
      </w:r>
      <w:r w:rsidR="00D23D93" w:rsidRPr="00601DF9">
        <w:rPr>
          <w:rFonts w:ascii="Times New Roman" w:hAnsi="Times New Roman" w:cs="Times New Roman"/>
          <w:sz w:val="24"/>
          <w:szCs w:val="24"/>
        </w:rPr>
        <w:t>e</w:t>
      </w:r>
      <w:r w:rsidRPr="00601DF9">
        <w:rPr>
          <w:rFonts w:ascii="Times New Roman" w:hAnsi="Times New Roman" w:cs="Times New Roman"/>
          <w:sz w:val="24"/>
          <w:szCs w:val="24"/>
        </w:rPr>
        <w:t xml:space="preserve"> vleresimi</w:t>
      </w:r>
      <w:r w:rsidR="00D23D93" w:rsidRPr="00601DF9">
        <w:rPr>
          <w:rFonts w:ascii="Times New Roman" w:hAnsi="Times New Roman" w:cs="Times New Roman"/>
          <w:sz w:val="24"/>
          <w:szCs w:val="24"/>
        </w:rPr>
        <w:t>t t</w:t>
      </w:r>
      <w:r w:rsidR="0066230A" w:rsidRPr="00601DF9">
        <w:rPr>
          <w:rFonts w:ascii="Times New Roman" w:hAnsi="Times New Roman" w:cs="Times New Roman"/>
          <w:sz w:val="24"/>
          <w:szCs w:val="24"/>
        </w:rPr>
        <w:t>ë</w:t>
      </w:r>
      <w:r w:rsidR="00D23D93" w:rsidRPr="00601DF9">
        <w:rPr>
          <w:rFonts w:ascii="Times New Roman" w:hAnsi="Times New Roman" w:cs="Times New Roman"/>
          <w:sz w:val="24"/>
          <w:szCs w:val="24"/>
        </w:rPr>
        <w:t xml:space="preserve"> fundit</w:t>
      </w:r>
      <w:r w:rsidRPr="00601DF9">
        <w:rPr>
          <w:rFonts w:ascii="Times New Roman" w:hAnsi="Times New Roman" w:cs="Times New Roman"/>
          <w:sz w:val="24"/>
          <w:szCs w:val="24"/>
        </w:rPr>
        <w:t xml:space="preserve"> vjetor.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Fotokopje të librezës së punës e plotësuar.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Çertifikata ose dëshmi të kualifikimeve, trajnimeve të ndryshme.</w:t>
      </w:r>
    </w:p>
    <w:p w:rsidR="005734C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e letërnjoftimit. </w:t>
      </w:r>
    </w:p>
    <w:p w:rsidR="00CD741C" w:rsidRPr="00601DF9" w:rsidRDefault="00CD741C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Vërtetim gjëndjes gjyqësore</w:t>
      </w:r>
      <w:r w:rsidR="005734CC" w:rsidRPr="00601DF9">
        <w:rPr>
          <w:rFonts w:ascii="Times New Roman" w:hAnsi="Times New Roman" w:cs="Times New Roman"/>
          <w:sz w:val="24"/>
          <w:szCs w:val="24"/>
        </w:rPr>
        <w:t xml:space="preserve"> dhe shëndetsore.</w:t>
      </w:r>
    </w:p>
    <w:p w:rsidR="005734CC" w:rsidRPr="00601DF9" w:rsidRDefault="005734CC" w:rsidP="00E76CA3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5D5A12" w:rsidRPr="00F42AFB" w:rsidRDefault="005D5A12" w:rsidP="005D5A12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Dokumentet  e mësipërme duhet të dorëzohen deri më datë </w:t>
      </w:r>
      <w:r w:rsidR="000A44BC">
        <w:rPr>
          <w:rFonts w:ascii="Times New Roman" w:hAnsi="Times New Roman" w:cs="Times New Roman"/>
          <w:color w:val="FF0000"/>
          <w:sz w:val="24"/>
          <w:szCs w:val="24"/>
          <w:lang w:val="sq-AL"/>
        </w:rPr>
        <w:t>05.03.2020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se levizjes paralele dhe te permbushjes se kritereve specifike te vendit te punes do te dalin ne daten </w:t>
      </w:r>
      <w:r w:rsidR="000A44BC">
        <w:rPr>
          <w:rFonts w:ascii="Times New Roman" w:hAnsi="Times New Roman" w:cs="Times New Roman"/>
          <w:color w:val="FF0000"/>
          <w:sz w:val="24"/>
          <w:szCs w:val="24"/>
          <w:lang w:val="it-IT"/>
        </w:rPr>
        <w:t>09.03.2020</w:t>
      </w:r>
      <w:r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nëpërmjet shpalljes së listës emërore të kandidatëve që do të vazhdojnë konkurimin,në portalin ”Sherbimi Kombetar i Punesimit”, në faqen zyrtare të Internetit të Bashkisëdhe në stendën e informimit te publikut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portalin ”Sherbimi Kombetar i Punesimit”, </w:t>
      </w:r>
    </w:p>
    <w:p w:rsidR="005D5A12" w:rsidRPr="000A44BC" w:rsidRDefault="005D5A12" w:rsidP="000A44BC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A44BC">
        <w:rPr>
          <w:rFonts w:ascii="Times New Roman" w:hAnsi="Times New Roman" w:cs="Times New Roman"/>
          <w:sz w:val="24"/>
          <w:szCs w:val="24"/>
          <w:lang w:val="it-IT"/>
        </w:rPr>
        <w:t>Kandidatët që nuk kualifikohen do të njoftohen individualisht nga Njësia e Menaxhimit te Burimeve Njërëzore, për shkaqet e moskualifikimit në të njëjtën ditë me shpalljen e listës së verifikimit paraprak të kandidatëve.</w:t>
      </w:r>
    </w:p>
    <w:p w:rsidR="005D5A12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Ankesat nga kandidatet paraqiten ne Njesine pergjegjese te menaxhimit te Burimeve Njërëzore, brenda 3 diteve kalendarike nga data e njoftimit individual dhe ankuesi merr pergjigje brenda 5 diteve kalendarike nga data e </w:t>
      </w:r>
      <w:r>
        <w:rPr>
          <w:rFonts w:ascii="Times New Roman" w:hAnsi="Times New Roman" w:cs="Times New Roman"/>
          <w:sz w:val="24"/>
          <w:szCs w:val="24"/>
          <w:lang w:val="it-IT"/>
        </w:rPr>
        <w:t>perfundimit te afatit te ankimeve.</w:t>
      </w:r>
    </w:p>
    <w:p w:rsidR="005D5A12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Pas perfundimit te procedures se siperpermendur nepunesi me i larte civil i institucioniot bnrenda dy diteve kalendarike urdheron ngritjen  e komisionit te brendshem.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Komisioni i brendshem brenda 2 (dy) diteve kalendarike nga data  e krijimit te tij, zhvillon intervisten me goje.</w:t>
      </w:r>
    </w:p>
    <w:p w:rsidR="005D5A12" w:rsidRPr="00C2060A" w:rsidRDefault="005D5A12" w:rsidP="005D5A12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  <w:r w:rsidRPr="00C2060A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Intervista me goje do te zhvillohet ne ambjentet e Bashkise Roskovec më datë </w:t>
      </w:r>
      <w:r w:rsidR="000A44BC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22.03.2020</w:t>
      </w:r>
      <w:r w:rsidRPr="00C2060A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ora 11:00.</w:t>
      </w:r>
    </w:p>
    <w:p w:rsidR="001C51D8" w:rsidRPr="00601DF9" w:rsidRDefault="008E4DEB" w:rsidP="000941CD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N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intervist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kandidat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t do t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vler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sohen p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r njohurit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e tyre n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 k</w:t>
      </w:r>
      <w:r w:rsidR="00406523" w:rsidRPr="00601DF9">
        <w:rPr>
          <w:rFonts w:ascii="Times New Roman" w:hAnsi="Times New Roman" w:cs="Times New Roman"/>
          <w:b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to fusha:</w:t>
      </w:r>
    </w:p>
    <w:p w:rsidR="00D61D23" w:rsidRPr="00601DF9" w:rsidRDefault="00D61D23" w:rsidP="001C51D8">
      <w:pPr>
        <w:pStyle w:val="ListParagraph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E16358" w:rsidRPr="00601DF9" w:rsidRDefault="00E16358" w:rsidP="009B4865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Kushtetuta e Republikës s</w:t>
      </w:r>
      <w:r w:rsidR="0011197B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Shqip</w:t>
      </w:r>
      <w:r w:rsidR="0011197B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ris</w:t>
      </w:r>
      <w:r w:rsidR="0011197B" w:rsidRPr="00601DF9"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E1218D" w:rsidRDefault="00E1218D" w:rsidP="009B486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DF9">
        <w:rPr>
          <w:rFonts w:ascii="Times New Roman" w:eastAsia="Times New Roman" w:hAnsi="Times New Roman" w:cs="Times New Roman"/>
          <w:sz w:val="24"/>
          <w:szCs w:val="24"/>
        </w:rPr>
        <w:t>Ligji nr.139/2015 “Per vetqeverisjen Vendore’</w:t>
      </w:r>
    </w:p>
    <w:p w:rsidR="003151AF" w:rsidRPr="00E1556F" w:rsidRDefault="003151AF" w:rsidP="003151AF">
      <w:pPr>
        <w:pStyle w:val="ListParagraph"/>
        <w:numPr>
          <w:ilvl w:val="0"/>
          <w:numId w:val="1"/>
        </w:numPr>
        <w:spacing w:after="160" w:line="36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556F">
        <w:rPr>
          <w:rFonts w:ascii="Times New Roman" w:hAnsi="Times New Roman" w:cs="Times New Roman"/>
          <w:sz w:val="24"/>
          <w:szCs w:val="24"/>
        </w:rPr>
        <w:t xml:space="preserve">Ligji 107/2014, “Për planifikimin dhe zhvillimin e territorit” i ndryshuar nga ligji nr. </w:t>
      </w:r>
      <w:proofErr w:type="gramStart"/>
      <w:r w:rsidRPr="00E1556F">
        <w:rPr>
          <w:rFonts w:ascii="Times New Roman" w:hAnsi="Times New Roman" w:cs="Times New Roman"/>
          <w:sz w:val="24"/>
          <w:szCs w:val="24"/>
        </w:rPr>
        <w:t>nr</w:t>
      </w:r>
      <w:proofErr w:type="gramEnd"/>
      <w:r w:rsidRPr="00E1556F">
        <w:rPr>
          <w:rFonts w:ascii="Times New Roman" w:hAnsi="Times New Roman" w:cs="Times New Roman"/>
          <w:sz w:val="24"/>
          <w:szCs w:val="24"/>
        </w:rPr>
        <w:t>. 73/2015 “Për disa shtesa dhe ndryshime në ligjin nr. 107/2014 “për planifikimin dhe zhvillimin e territorit”;</w:t>
      </w:r>
    </w:p>
    <w:p w:rsidR="003151AF" w:rsidRPr="00E1556F" w:rsidRDefault="003151AF" w:rsidP="003151AF">
      <w:pPr>
        <w:pStyle w:val="ListParagraph"/>
        <w:numPr>
          <w:ilvl w:val="0"/>
          <w:numId w:val="1"/>
        </w:numPr>
        <w:spacing w:after="160" w:line="360" w:lineRule="auto"/>
        <w:ind w:left="108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556F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Ligji nr. 8402, datë 10.09.1998 “Për kontrollin dhe disiplinën e punimeve të ndërtimit”, i ndryshuar nga ligji nr.  </w:t>
      </w:r>
      <w:proofErr w:type="gramStart"/>
      <w:r w:rsidRPr="00E1556F">
        <w:rPr>
          <w:rFonts w:ascii="Times New Roman" w:hAnsi="Times New Roman" w:cs="Times New Roman"/>
          <w:iCs/>
          <w:sz w:val="24"/>
          <w:szCs w:val="24"/>
        </w:rPr>
        <w:t>ligjin</w:t>
      </w:r>
      <w:proofErr w:type="gramEnd"/>
      <w:r w:rsidRPr="00E1556F">
        <w:rPr>
          <w:rFonts w:ascii="Times New Roman" w:hAnsi="Times New Roman" w:cs="Times New Roman"/>
          <w:iCs/>
          <w:sz w:val="24"/>
          <w:szCs w:val="24"/>
        </w:rPr>
        <w:t xml:space="preserve"> Nr. 9200, datë 26.02.2004,  ligji nr. 9794, datë 23.07.2007, ligji nr. 9826, datë 01.11.2007, ligji nr. 10 137, datë 11.05.2009, ligji nr. 10 324 datë 23.09.2010, ligji nr. 11/2012 datë 09.02.2012 dhe ligji nr. 20/2013 datë 14.2.2013;</w:t>
      </w:r>
    </w:p>
    <w:p w:rsidR="003151AF" w:rsidRPr="003151AF" w:rsidRDefault="003151AF" w:rsidP="003151AF">
      <w:pPr>
        <w:pStyle w:val="ListParagraph"/>
        <w:numPr>
          <w:ilvl w:val="0"/>
          <w:numId w:val="1"/>
        </w:numPr>
        <w:spacing w:after="160" w:line="360" w:lineRule="auto"/>
        <w:ind w:left="1080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556F">
        <w:rPr>
          <w:rFonts w:ascii="Times New Roman" w:hAnsi="Times New Roman" w:cs="Times New Roman"/>
          <w:iCs/>
          <w:sz w:val="24"/>
          <w:szCs w:val="24"/>
        </w:rPr>
        <w:t>Ligji nr. 9780, datë 16.07.2007 “Për inspektimin e ndërtimit” i ndryshuar me ligjin nr. 10240, datë 25.02.2010, ligji nr. 23/2013 datë 14.2.2013 dhe ligjin nr. 183/2014, datë 24.12.2014;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Mënyra e vlerësimit të kandidatëve: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Kandidatet do të vlerësohen nga </w:t>
      </w:r>
      <w:r w:rsidRPr="00F42AFB">
        <w:rPr>
          <w:rFonts w:ascii="Times New Roman" w:hAnsi="Times New Roman" w:cs="Times New Roman"/>
          <w:b/>
          <w:sz w:val="24"/>
          <w:szCs w:val="24"/>
        </w:rPr>
        <w:t>Komisioni i Brendshem për Lëvizjen Paralele i ngritur në Bashkine Roskovec,</w:t>
      </w:r>
      <w:r w:rsidRPr="00F42AFB">
        <w:rPr>
          <w:rFonts w:ascii="Times New Roman" w:hAnsi="Times New Roman" w:cs="Times New Roman"/>
          <w:sz w:val="24"/>
          <w:szCs w:val="24"/>
        </w:rPr>
        <w:t xml:space="preserve"> nëpërmjet dokumentacionit të dorëzuar dhe intervistës së strukturuar me gojë.    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Totali i pikëve të vlerësimit të kandidateve është </w:t>
      </w:r>
      <w:r w:rsidRPr="00F42AFB">
        <w:rPr>
          <w:rFonts w:ascii="Times New Roman" w:hAnsi="Times New Roman" w:cs="Times New Roman"/>
          <w:b/>
          <w:sz w:val="24"/>
          <w:szCs w:val="24"/>
        </w:rPr>
        <w:t>100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, të cilat ndahen përkatësisht:  </w:t>
      </w:r>
    </w:p>
    <w:p w:rsidR="005D5A12" w:rsidRPr="00F42AFB" w:rsidRDefault="005D5A12" w:rsidP="005D5A12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40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 për dokumentacionin e dorëzuar i ndarë: 20 pikë për përvojën, 10 pikë për trajnimet apo kualifikimet e lidhura me fushën përkatëse, 10 pikë për çertifikimin pozitiv;</w:t>
      </w:r>
    </w:p>
    <w:p w:rsidR="005D5A12" w:rsidRPr="00F42AFB" w:rsidRDefault="005D5A12" w:rsidP="005D5A12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60 pikë</w:t>
      </w:r>
      <w:r w:rsidRPr="00F42AFB">
        <w:rPr>
          <w:rFonts w:ascii="Times New Roman" w:hAnsi="Times New Roman" w:cs="Times New Roman"/>
          <w:sz w:val="24"/>
          <w:szCs w:val="24"/>
        </w:rPr>
        <w:t xml:space="preserve"> për intervistën me gojë;  </w:t>
      </w:r>
    </w:p>
    <w:p w:rsidR="005D5A12" w:rsidRPr="000440B8" w:rsidRDefault="005D5A12" w:rsidP="005D5A12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Komisioni, në përfundim të vlerësimit, rendit kandidatet sipas pikeve te grumbulluara dhe I dergon listen njesise se burimeve njerezore te institucionit.</w:t>
      </w:r>
      <w:proofErr w:type="gram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Njesia e burimeve njerezore e institucionit, </w:t>
      </w:r>
      <w:proofErr w:type="gramStart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</w:t>
      </w:r>
      <w:proofErr w:type="gramEnd"/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24 oreve nga dita qe komisioni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r w:rsidRPr="000440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njofton vendimin e tij, njofton individualisht kandidatet qe kane konkuruar per rezultatin e tyre.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Kandidatet, pavarsisht nga e drejta per tu ankuar kane te drejte te bejne ankim me shkrim dhe ne komisionin e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brendshem  per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levizjen paralele per rezultatin e vleresimit, brenda 3 (tre) diteve kalendarike nga data e njoftimit individual mbi rezultatin. Ankuesei merr pergjigje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brenda  3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(tre) diteve kalendarike nga data e perfundimit te afatit.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Komisioni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 xml:space="preserve">më  </w:t>
      </w:r>
      <w:r w:rsidRPr="00B86105">
        <w:rPr>
          <w:rFonts w:ascii="Times New Roman" w:hAnsi="Times New Roman" w:cs="Times New Roman"/>
          <w:b/>
          <w:color w:val="FF0000"/>
          <w:sz w:val="24"/>
          <w:szCs w:val="24"/>
        </w:rPr>
        <w:t>date</w:t>
      </w:r>
      <w:proofErr w:type="gramEnd"/>
      <w:r w:rsidRPr="00B861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A44BC">
        <w:rPr>
          <w:rFonts w:ascii="Times New Roman" w:hAnsi="Times New Roman" w:cs="Times New Roman"/>
          <w:b/>
          <w:color w:val="FF0000"/>
          <w:sz w:val="24"/>
          <w:szCs w:val="24"/>
        </w:rPr>
        <w:t>30.03.2020</w:t>
      </w:r>
      <w:r w:rsidRPr="00B861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>njofton për vendimin e përzgjedhjes, Njesine Pergjegjese te Menaxhimit te Burimeve Njerezore.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Njesia Pergjegjese e Menaxhimit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Burimeve Njerezore,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me date </w:t>
      </w:r>
      <w:r w:rsidR="000A44BC">
        <w:rPr>
          <w:rFonts w:ascii="Times New Roman" w:hAnsi="Times New Roman" w:cs="Times New Roman"/>
          <w:b/>
          <w:color w:val="FF0000"/>
          <w:sz w:val="24"/>
          <w:szCs w:val="24"/>
        </w:rPr>
        <w:t>31.03.2020</w:t>
      </w:r>
      <w:r w:rsidRPr="004446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>shpall fituesin.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Njoftimi do të bëhet:</w:t>
      </w:r>
      <w:r w:rsidRPr="00F42A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A12" w:rsidRPr="00F42AFB" w:rsidRDefault="005D5A12" w:rsidP="005D5A12">
      <w:pPr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portalin “Shërbimi Kombëtar i Punësimit” , </w:t>
      </w:r>
    </w:p>
    <w:p w:rsidR="005D5A12" w:rsidRPr="00F42AFB" w:rsidRDefault="005D5A12" w:rsidP="005D5A12">
      <w:pPr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faqen zyrtare të Bashkise Roskovec </w:t>
      </w:r>
    </w:p>
    <w:p w:rsidR="005D5A12" w:rsidRPr="00F42AFB" w:rsidRDefault="005D5A12" w:rsidP="005D5A12">
      <w:pPr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2AFB">
        <w:rPr>
          <w:rFonts w:ascii="Times New Roman" w:hAnsi="Times New Roman" w:cs="Times New Roman"/>
          <w:sz w:val="24"/>
          <w:szCs w:val="24"/>
        </w:rPr>
        <w:t>stenden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 xml:space="preserve"> e publikimeve te Bashkisë Roskovec.</w:t>
      </w:r>
    </w:p>
    <w:p w:rsidR="001F5DED" w:rsidRPr="00601DF9" w:rsidRDefault="001F5DED" w:rsidP="001F5DED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II-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Pranimi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 në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S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hërbimin 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C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ivil</w:t>
      </w:r>
      <w:r w:rsidR="001E4B6B" w:rsidRPr="00601DF9">
        <w:rPr>
          <w:rFonts w:ascii="Times New Roman" w:hAnsi="Times New Roman" w:cs="Times New Roman"/>
          <w:b/>
          <w:sz w:val="24"/>
          <w:szCs w:val="24"/>
          <w:lang w:val="sq-AL"/>
        </w:rPr>
        <w:t>.</w:t>
      </w:r>
    </w:p>
    <w:p w:rsidR="002D3324" w:rsidRPr="00601DF9" w:rsidRDefault="002D3324" w:rsidP="002D3324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Nëse në përfundim të procedurës së lëvizjes paralele nuk ka fitues, plotësimi i vendit vakant do të realizohet nëpërmjet procedurës së </w:t>
      </w:r>
      <w:r w:rsidR="001E4B6B" w:rsidRPr="00601DF9">
        <w:rPr>
          <w:rFonts w:ascii="Times New Roman" w:hAnsi="Times New Roman" w:cs="Times New Roman"/>
          <w:sz w:val="24"/>
          <w:szCs w:val="24"/>
          <w:lang w:val="sq-AL"/>
        </w:rPr>
        <w:t>pranimit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në shërbimin civil në kategorinë </w:t>
      </w:r>
      <w:r w:rsidR="001F5DED" w:rsidRPr="00601DF9">
        <w:rPr>
          <w:rFonts w:ascii="Times New Roman" w:hAnsi="Times New Roman" w:cs="Times New Roman"/>
          <w:sz w:val="24"/>
          <w:szCs w:val="24"/>
          <w:lang w:val="sq-AL"/>
        </w:rPr>
        <w:t xml:space="preserve">e </w:t>
      </w:r>
      <w:r w:rsidR="001E4B6B" w:rsidRPr="00601DF9">
        <w:rPr>
          <w:rFonts w:ascii="Times New Roman" w:hAnsi="Times New Roman" w:cs="Times New Roman"/>
          <w:sz w:val="24"/>
          <w:szCs w:val="24"/>
          <w:lang w:val="sq-AL"/>
        </w:rPr>
        <w:t>kzekutive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2D3324" w:rsidRPr="00601DF9" w:rsidRDefault="002D3324" w:rsidP="002D3324">
      <w:pPr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lastRenderedPageBreak/>
        <w:t xml:space="preserve">Kërkesat e përgjithshme për 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>pranimin n</w:t>
      </w:r>
      <w:r w:rsidR="0066230A" w:rsidRPr="00601DF9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 sh</w:t>
      </w:r>
      <w:r w:rsidR="0066230A" w:rsidRPr="00601DF9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327A82" w:rsidRPr="00601DF9">
        <w:rPr>
          <w:rFonts w:ascii="Times New Roman" w:hAnsi="Times New Roman" w:cs="Times New Roman"/>
          <w:b/>
          <w:sz w:val="24"/>
          <w:szCs w:val="24"/>
          <w:lang w:val="sq-AL"/>
        </w:rPr>
        <w:t xml:space="preserve">rbimin civil </w:t>
      </w: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dhe kriteret e veçanta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-Të jetë shtetas shqiptar.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-Të ketë zotësi të plotë për të vepruar.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-Të zotrojë gjuhën shqipe, të shkruar dhe të folur.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- Të jetë në kushte shëndetësore që e lejojnë të kryejë detyrën përkatëse.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 Të mos jetë dënuar me vendim të formës së prerë për kryerjen e një krimi apo për 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kryerjen e një kundërvajtjeje penale me dashje.</w:t>
      </w:r>
    </w:p>
    <w:p w:rsidR="00356DC6" w:rsidRPr="00601DF9" w:rsidRDefault="00356DC6" w:rsidP="00356DC6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- Ndaj tij të mos jetë marrë masa disiplinore e largimit nga shërbimi civil, që nuk është </w:t>
      </w:r>
    </w:p>
    <w:p w:rsidR="008D1676" w:rsidRPr="000A44BC" w:rsidRDefault="00356DC6" w:rsidP="000A44BC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  s</w:t>
      </w:r>
      <w:r w:rsidR="000A44BC">
        <w:rPr>
          <w:rFonts w:ascii="Times New Roman" w:hAnsi="Times New Roman" w:cs="Times New Roman"/>
          <w:sz w:val="24"/>
          <w:szCs w:val="24"/>
          <w:lang w:val="it-IT"/>
        </w:rPr>
        <w:t>huar( hequr) sipas këtij ligji.</w:t>
      </w:r>
    </w:p>
    <w:p w:rsidR="002D3324" w:rsidRPr="00601DF9" w:rsidRDefault="002D3324" w:rsidP="002D3324">
      <w:p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Kriteret e veçanta për këtë pozicion janë</w:t>
      </w:r>
      <w:r w:rsidRPr="00601DF9">
        <w:rPr>
          <w:rFonts w:ascii="Times New Roman" w:hAnsi="Times New Roman" w:cs="Times New Roman"/>
          <w:sz w:val="24"/>
          <w:szCs w:val="24"/>
          <w:lang w:val="sq-AL"/>
        </w:rPr>
        <w:t>:</w:t>
      </w:r>
    </w:p>
    <w:p w:rsidR="009B4865" w:rsidRPr="00601DF9" w:rsidRDefault="009B4865" w:rsidP="009B486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 xml:space="preserve">te zoteroje diplome minimumi 3-vjecare  , Diplomë “Bachelor”, në </w:t>
      </w:r>
      <w:r>
        <w:rPr>
          <w:rFonts w:ascii="Times New Roman" w:hAnsi="Times New Roman" w:cs="Times New Roman"/>
          <w:sz w:val="24"/>
          <w:szCs w:val="24"/>
          <w:lang w:val="it-IT" w:eastAsia="ru-RU"/>
        </w:rPr>
        <w:t xml:space="preserve">Degët e </w:t>
      </w:r>
      <w:r w:rsidR="00924887">
        <w:rPr>
          <w:rFonts w:ascii="Times New Roman" w:hAnsi="Times New Roman" w:cs="Times New Roman"/>
          <w:sz w:val="24"/>
          <w:szCs w:val="24"/>
          <w:lang w:val="it-IT" w:eastAsia="ru-RU"/>
        </w:rPr>
        <w:t>,</w:t>
      </w:r>
      <w:r w:rsidR="00924887" w:rsidRPr="002E2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51AF">
        <w:rPr>
          <w:rFonts w:ascii="Times New Roman" w:hAnsi="Times New Roman" w:cs="Times New Roman"/>
          <w:sz w:val="24"/>
          <w:szCs w:val="24"/>
        </w:rPr>
        <w:t>Inxhinierise Ndertimit</w:t>
      </w: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. Nese diploma eshte marrë jashtë vendit, duhet të jenë njohur paraprakisht pranë institucionit përgjegjës për njësimin e diplomave, sipas legjislacionit në fuqi</w:t>
      </w:r>
    </w:p>
    <w:p w:rsidR="009B4865" w:rsidRPr="00601DF9" w:rsidRDefault="009B4865" w:rsidP="009B486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it-IT" w:eastAsia="ru-RU"/>
        </w:rPr>
      </w:pPr>
      <w:r w:rsidRPr="00601DF9">
        <w:rPr>
          <w:rFonts w:ascii="Times New Roman" w:hAnsi="Times New Roman" w:cs="Times New Roman"/>
          <w:sz w:val="24"/>
          <w:szCs w:val="24"/>
          <w:lang w:val="it-IT" w:eastAsia="ru-RU"/>
        </w:rPr>
        <w:t>te kete te pakten 1 vit punë.</w:t>
      </w:r>
    </w:p>
    <w:p w:rsidR="009B4865" w:rsidRPr="00601DF9" w:rsidRDefault="009B4865" w:rsidP="009B4865">
      <w:pPr>
        <w:pStyle w:val="ListParagraph"/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sz w:val="24"/>
          <w:szCs w:val="24"/>
          <w:lang w:val="sq-AL"/>
        </w:rPr>
        <w:t>Te kete njohuri te një gjuhe te huaj;</w:t>
      </w:r>
    </w:p>
    <w:p w:rsidR="004C0F80" w:rsidRPr="00601DF9" w:rsidRDefault="004C0F80" w:rsidP="004C0F8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8C1E0B" w:rsidRPr="00601DF9" w:rsidRDefault="008C1E0B" w:rsidP="004C0F80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Dokumentacioni, mënyra dhe afati i dorëzimit</w:t>
      </w:r>
    </w:p>
    <w:p w:rsidR="008C1E0B" w:rsidRPr="00601DF9" w:rsidRDefault="00406523" w:rsidP="009144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Kandidati duhet të dërgojë me postë ose dorazi në një zarf të mbyllur, në zyrën </w:t>
      </w:r>
      <w:proofErr w:type="gramStart"/>
      <w:r w:rsidRPr="00601DF9">
        <w:rPr>
          <w:rFonts w:ascii="Times New Roman" w:hAnsi="Times New Roman" w:cs="Times New Roman"/>
          <w:sz w:val="24"/>
          <w:szCs w:val="24"/>
        </w:rPr>
        <w:t xml:space="preserve">e  </w:t>
      </w:r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>Drejtorine</w:t>
      </w:r>
      <w:proofErr w:type="gramEnd"/>
      <w:r w:rsidR="00914483"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Juridike dhe te</w:t>
      </w:r>
      <w:r w:rsidRPr="00601DF9">
        <w:rPr>
          <w:rFonts w:ascii="Times New Roman" w:hAnsi="Times New Roman" w:cs="Times New Roman"/>
          <w:sz w:val="24"/>
          <w:szCs w:val="24"/>
          <w:lang w:val="it-IT"/>
        </w:rPr>
        <w:t xml:space="preserve"> Burimeve Njërëzore, </w:t>
      </w:r>
      <w:r w:rsidRPr="00601DF9">
        <w:rPr>
          <w:rFonts w:ascii="Times New Roman" w:hAnsi="Times New Roman" w:cs="Times New Roman"/>
          <w:sz w:val="24"/>
          <w:szCs w:val="24"/>
        </w:rPr>
        <w:t xml:space="preserve">të Bashkisë </w:t>
      </w:r>
      <w:r w:rsidR="00914483" w:rsidRPr="00601DF9">
        <w:rPr>
          <w:rFonts w:ascii="Times New Roman" w:hAnsi="Times New Roman" w:cs="Times New Roman"/>
          <w:sz w:val="24"/>
          <w:szCs w:val="24"/>
        </w:rPr>
        <w:t xml:space="preserve">Roskovec </w:t>
      </w:r>
      <w:r w:rsidRPr="00601DF9">
        <w:rPr>
          <w:rFonts w:ascii="Times New Roman" w:hAnsi="Times New Roman" w:cs="Times New Roman"/>
          <w:sz w:val="24"/>
          <w:szCs w:val="24"/>
        </w:rPr>
        <w:t xml:space="preserve"> këto dokumenta:</w:t>
      </w:r>
    </w:p>
    <w:p w:rsidR="00914483" w:rsidRPr="00601DF9" w:rsidRDefault="00914483" w:rsidP="009144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Letër motivimi për aplikim në vendin vakant.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Një kopje të jetëshkrimit. 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Nje numër kontakti dhe adresën e plotë të vendbanimit.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Fotokopje e diplomës.Nëse aplikanti disponon një diplomë të një universiteti të huaj duhet ta ketë të njesuar pranë Ministrisë së Arsimit.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Fotokopje të librezës së punës e plotësuar.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Çertifikata ose dëshmi të kualifikimeve, trajnimeve të ndryshme.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 xml:space="preserve">Fotokopje e letërnjoftimit. </w:t>
      </w:r>
    </w:p>
    <w:p w:rsidR="00E63B42" w:rsidRPr="00601DF9" w:rsidRDefault="00E63B42" w:rsidP="00601DF9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1DF9">
        <w:rPr>
          <w:rFonts w:ascii="Times New Roman" w:hAnsi="Times New Roman" w:cs="Times New Roman"/>
          <w:sz w:val="24"/>
          <w:szCs w:val="24"/>
        </w:rPr>
        <w:t>Vërtetim gjëndjes gjyqësore dhe shëndetsore.</w:t>
      </w:r>
    </w:p>
    <w:p w:rsidR="008C1E0B" w:rsidRPr="00601DF9" w:rsidRDefault="008C1E0B" w:rsidP="008C1E0B">
      <w:pPr>
        <w:pStyle w:val="NoSpacing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Rezultatet nga verifikimi paraprak te kushteve minimale te procedures e pranimit në shërbimin civil dhe te permbushjes se kritereve specifike te vendit te punes do te dalin ne daten </w:t>
      </w:r>
      <w:r w:rsidR="000A44BC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26.03.2020</w:t>
      </w:r>
      <w:r w:rsidRPr="00337597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</w:t>
      </w:r>
      <w:r w:rsidRPr="00337597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nëpërmjet shpalljes së listës emërore të kandidatëve që do të vazhdojne konkurimin, ne portalin ”Sherbimi Kombëtar i Punësimit”, në faqen e Internetit të Bashkisë dhe në stendën e informimit të publikut.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>Gjithashtu, po në këtë datë kandidatët që nuk janë kualifikuar do të njoftohen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 nga </w:t>
      </w:r>
      <w:r w:rsidRPr="00F42AFB">
        <w:rPr>
          <w:rFonts w:ascii="Times New Roman" w:hAnsi="Times New Roman" w:cs="Times New Roman"/>
          <w:sz w:val="24"/>
          <w:szCs w:val="24"/>
        </w:rPr>
        <w:t xml:space="preserve">Njesia Pergjegjese e Menaxhimit te Burimeve Njerezore,  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për shkaqet e moskualifikimit.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Ankesat nga kandidatet paraqiten ne </w:t>
      </w:r>
      <w:r w:rsidRPr="00F42AFB">
        <w:rPr>
          <w:rFonts w:ascii="Times New Roman" w:hAnsi="Times New Roman" w:cs="Times New Roman"/>
          <w:sz w:val="24"/>
          <w:szCs w:val="24"/>
        </w:rPr>
        <w:t>Njesine Pergjegjese te Menaxhimit te Burimeve Njerezore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brenda 5 diteve kalendarike nga  dhe ankuesi merr pergjigje brenda 5 diteve </w:t>
      </w:r>
      <w:r>
        <w:rPr>
          <w:rFonts w:ascii="Times New Roman" w:hAnsi="Times New Roman" w:cs="Times New Roman"/>
          <w:sz w:val="24"/>
          <w:szCs w:val="24"/>
          <w:lang w:val="it-IT"/>
        </w:rPr>
        <w:t>kalendarike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nga data </w:t>
      </w:r>
      <w:r>
        <w:rPr>
          <w:rFonts w:ascii="Times New Roman" w:hAnsi="Times New Roman" w:cs="Times New Roman"/>
          <w:sz w:val="24"/>
          <w:szCs w:val="24"/>
          <w:lang w:val="it-IT"/>
        </w:rPr>
        <w:t>e perfundimit e afatit te ankimit.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A44BC">
        <w:rPr>
          <w:rFonts w:ascii="Times New Roman" w:hAnsi="Times New Roman" w:cs="Times New Roman"/>
          <w:b/>
          <w:sz w:val="24"/>
          <w:szCs w:val="24"/>
          <w:lang w:val="it-IT"/>
        </w:rPr>
        <w:lastRenderedPageBreak/>
        <w:t xml:space="preserve">Konkurimi me shkrim dhe intervista e strukturuar me goje, do te zhvillohet ne ambjentet e Bashkise Roskovec  më datë </w:t>
      </w:r>
      <w:r w:rsidR="000A44BC" w:rsidRPr="000A44BC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07.04.2020</w:t>
      </w:r>
      <w:r w:rsidRPr="00950C33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 ora  </w:t>
      </w:r>
      <w:r w:rsidRPr="00950C33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>10:00.</w:t>
      </w:r>
    </w:p>
    <w:p w:rsidR="00406523" w:rsidRPr="00601DF9" w:rsidRDefault="00406523" w:rsidP="004C0F80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Në </w:t>
      </w:r>
      <w:r w:rsidR="00FB01F9"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konkurimin me shkrim dhe 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intervistë </w:t>
      </w:r>
      <w:r w:rsidR="00FB01F9" w:rsidRPr="00601DF9">
        <w:rPr>
          <w:rFonts w:ascii="Times New Roman" w:hAnsi="Times New Roman" w:cs="Times New Roman"/>
          <w:b/>
          <w:sz w:val="24"/>
          <w:szCs w:val="24"/>
          <w:lang w:val="it-IT"/>
        </w:rPr>
        <w:t xml:space="preserve">e strukturuar me goje, </w:t>
      </w:r>
      <w:r w:rsidRPr="00601DF9">
        <w:rPr>
          <w:rFonts w:ascii="Times New Roman" w:hAnsi="Times New Roman" w:cs="Times New Roman"/>
          <w:b/>
          <w:sz w:val="24"/>
          <w:szCs w:val="24"/>
          <w:lang w:val="it-IT"/>
        </w:rPr>
        <w:t>kandidatët do të vlerësohen për njohuritë e tyre në këto fusha:</w:t>
      </w:r>
    </w:p>
    <w:p w:rsidR="009B4865" w:rsidRPr="00601DF9" w:rsidRDefault="009B4865" w:rsidP="009B4865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  <w:r w:rsidRPr="00601DF9">
        <w:rPr>
          <w:rFonts w:ascii="Times New Roman" w:hAnsi="Times New Roman" w:cs="Times New Roman"/>
          <w:sz w:val="24"/>
          <w:szCs w:val="24"/>
          <w:lang w:val="it-IT"/>
        </w:rPr>
        <w:t>Kushtetuta e Republikës së Shqipërisë.</w:t>
      </w:r>
    </w:p>
    <w:p w:rsidR="00535B3D" w:rsidRDefault="009B4865" w:rsidP="00535B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DF9">
        <w:rPr>
          <w:rFonts w:ascii="Times New Roman" w:eastAsia="Times New Roman" w:hAnsi="Times New Roman" w:cs="Times New Roman"/>
          <w:sz w:val="24"/>
          <w:szCs w:val="24"/>
        </w:rPr>
        <w:t>Ligji nr.139/2015 “Per vetqeverisjen Vendore’</w:t>
      </w:r>
    </w:p>
    <w:p w:rsidR="00535B3D" w:rsidRPr="00535B3D" w:rsidRDefault="003151AF" w:rsidP="00535B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B3D">
        <w:rPr>
          <w:rFonts w:ascii="Times New Roman" w:hAnsi="Times New Roman" w:cs="Times New Roman"/>
          <w:sz w:val="24"/>
          <w:szCs w:val="24"/>
        </w:rPr>
        <w:t xml:space="preserve">Ligji 107/2014, “Për planifikimin dhe zhvillimin e territorit” i ndryshuar nga ligji nr. </w:t>
      </w:r>
      <w:proofErr w:type="gramStart"/>
      <w:r w:rsidRPr="00535B3D">
        <w:rPr>
          <w:rFonts w:ascii="Times New Roman" w:hAnsi="Times New Roman" w:cs="Times New Roman"/>
          <w:sz w:val="24"/>
          <w:szCs w:val="24"/>
        </w:rPr>
        <w:t>nr</w:t>
      </w:r>
      <w:proofErr w:type="gramEnd"/>
      <w:r w:rsidRPr="00535B3D">
        <w:rPr>
          <w:rFonts w:ascii="Times New Roman" w:hAnsi="Times New Roman" w:cs="Times New Roman"/>
          <w:sz w:val="24"/>
          <w:szCs w:val="24"/>
        </w:rPr>
        <w:t>. 73/2015 “Për disa shtesa dhe ndryshime në ligjin nr. 107/2014 “për planifikimin dhe zhvillimin e territorit”;</w:t>
      </w:r>
    </w:p>
    <w:p w:rsidR="00535B3D" w:rsidRPr="00535B3D" w:rsidRDefault="003151AF" w:rsidP="00535B3D">
      <w:pPr>
        <w:numPr>
          <w:ilvl w:val="0"/>
          <w:numId w:val="1"/>
        </w:num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B3D">
        <w:rPr>
          <w:rFonts w:ascii="Times New Roman" w:hAnsi="Times New Roman" w:cs="Times New Roman"/>
          <w:iCs/>
          <w:sz w:val="24"/>
          <w:szCs w:val="24"/>
        </w:rPr>
        <w:t xml:space="preserve">Ligji nr. 8402, datë 10.09.1998 “Për kontrollin dhe disiplinën e punimeve të ndërtimit”, i ndryshuar nga ligji nr.  ligjin Nr. 9200, datë 26.02.2004, </w:t>
      </w:r>
    </w:p>
    <w:p w:rsidR="00535B3D" w:rsidRPr="00535B3D" w:rsidRDefault="003151AF" w:rsidP="00535B3D">
      <w:pPr>
        <w:numPr>
          <w:ilvl w:val="0"/>
          <w:numId w:val="1"/>
        </w:num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B3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gram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9794, datë 23.07.2007, ligji nr. 9826, datë 01.11.2007, ligji nr. 10 137, datë 11.05.2009, ligji nr. 10 324 datë 23.09.2010, </w:t>
      </w:r>
    </w:p>
    <w:p w:rsidR="00535B3D" w:rsidRPr="00535B3D" w:rsidRDefault="003151AF" w:rsidP="00535B3D">
      <w:pPr>
        <w:numPr>
          <w:ilvl w:val="0"/>
          <w:numId w:val="1"/>
        </w:num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35B3D">
        <w:rPr>
          <w:rFonts w:ascii="Times New Roman" w:hAnsi="Times New Roman" w:cs="Times New Roman"/>
          <w:iCs/>
          <w:sz w:val="24"/>
          <w:szCs w:val="24"/>
        </w:rPr>
        <w:t>ligji</w:t>
      </w:r>
      <w:proofErr w:type="gramEnd"/>
      <w:r w:rsidRPr="00535B3D">
        <w:rPr>
          <w:rFonts w:ascii="Times New Roman" w:hAnsi="Times New Roman" w:cs="Times New Roman"/>
          <w:iCs/>
          <w:sz w:val="24"/>
          <w:szCs w:val="24"/>
        </w:rPr>
        <w:t xml:space="preserve"> nr. 11/2012 datë 09.02.2012 dhe ligji nr. 20/2013 datë 14.2.2013;</w:t>
      </w:r>
    </w:p>
    <w:p w:rsidR="009B4865" w:rsidRPr="00535B3D" w:rsidRDefault="003151AF" w:rsidP="00535B3D">
      <w:pPr>
        <w:numPr>
          <w:ilvl w:val="0"/>
          <w:numId w:val="1"/>
        </w:num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B3D">
        <w:rPr>
          <w:rFonts w:ascii="Times New Roman" w:hAnsi="Times New Roman" w:cs="Times New Roman"/>
          <w:iCs/>
          <w:sz w:val="24"/>
          <w:szCs w:val="24"/>
        </w:rPr>
        <w:t>Ligji nr. 9780, datë 16.07.2007 “Për inspektimin e ndërtimit” i ndryshuar me ligjin nr. 10240, datë 25.02.2010, ligji nr. 23/2013 datë 14.2.2013 dhe ligjin nr. 183/2014, datë 24.12.2014;</w:t>
      </w:r>
    </w:p>
    <w:p w:rsidR="0027303D" w:rsidRPr="00601DF9" w:rsidRDefault="0027303D" w:rsidP="009B4865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042AD1" w:rsidRPr="00601DF9" w:rsidRDefault="00042AD1" w:rsidP="004C0F80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601DF9">
        <w:rPr>
          <w:rFonts w:ascii="Times New Roman" w:hAnsi="Times New Roman" w:cs="Times New Roman"/>
          <w:b/>
          <w:sz w:val="24"/>
          <w:szCs w:val="24"/>
          <w:lang w:val="sq-AL"/>
        </w:rPr>
        <w:t>Mënyra e vlerësimit të kandidatëve</w:t>
      </w:r>
    </w:p>
    <w:p w:rsidR="00897A3B" w:rsidRPr="00601DF9" w:rsidRDefault="00897A3B" w:rsidP="004C0F80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5D5A12" w:rsidRPr="00F42AFB" w:rsidRDefault="005D5A12" w:rsidP="005D5A1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  <w:lang w:val="sq-AL"/>
        </w:rPr>
        <w:t xml:space="preserve">Kandidatët do të vlerësohen nga </w:t>
      </w:r>
      <w:r w:rsidRPr="00F42AFB">
        <w:rPr>
          <w:rFonts w:ascii="Times New Roman" w:hAnsi="Times New Roman" w:cs="Times New Roman"/>
          <w:sz w:val="24"/>
          <w:szCs w:val="24"/>
        </w:rPr>
        <w:t>Komisioni i Përhershëm i Pranimit</w:t>
      </w:r>
      <w:r w:rsidRPr="00F42AFB">
        <w:rPr>
          <w:rFonts w:ascii="Times New Roman" w:hAnsi="Times New Roman" w:cs="Times New Roman"/>
          <w:sz w:val="24"/>
          <w:szCs w:val="24"/>
          <w:lang w:val="sq-AL"/>
        </w:rPr>
        <w:t>, i ngritur pranë Bashkise Roskovec.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Totali i pikeve te vleresimit te kandidateve eshte 100 pike te cilat ndahen perkatesisht:</w:t>
      </w:r>
    </w:p>
    <w:p w:rsidR="005D5A12" w:rsidRPr="00F42AFB" w:rsidRDefault="005D5A12" w:rsidP="005D5A12">
      <w:pPr>
        <w:pStyle w:val="ListParagraph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15 pike </w:t>
      </w:r>
      <w:r w:rsidRPr="00F42AFB">
        <w:rPr>
          <w:rFonts w:ascii="Times New Roman" w:hAnsi="Times New Roman" w:cs="Times New Roman"/>
          <w:sz w:val="24"/>
          <w:szCs w:val="24"/>
        </w:rPr>
        <w:t>për dokumentacionin e dorëzuar;</w:t>
      </w:r>
    </w:p>
    <w:p w:rsidR="005D5A12" w:rsidRPr="00F42AFB" w:rsidRDefault="005D5A12" w:rsidP="005D5A12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25 pikë për intervistën e strukturuar me gojë; </w:t>
      </w:r>
    </w:p>
    <w:p w:rsidR="005D5A12" w:rsidRPr="000A44BC" w:rsidRDefault="005D5A12" w:rsidP="000A44BC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F42AFB">
        <w:rPr>
          <w:rFonts w:ascii="Times New Roman" w:hAnsi="Times New Roman" w:cs="Times New Roman"/>
          <w:sz w:val="24"/>
          <w:szCs w:val="24"/>
        </w:rPr>
        <w:t>60 pikë për vlerësimin me shkrim.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Komiteti i Përhershëm i Pranimit, në përfundim të vlerësimit, përzgjedh kandidatin, i cili renditet i pari me pikët maksimale, për t'u emëruar në pozicionin “</w:t>
      </w:r>
      <w:r w:rsidRPr="00F42AFB">
        <w:rPr>
          <w:rFonts w:ascii="Times New Roman" w:hAnsi="Times New Roman" w:cs="Times New Roman"/>
          <w:i/>
          <w:sz w:val="24"/>
          <w:szCs w:val="24"/>
        </w:rPr>
        <w:t xml:space="preserve">Specialist i Auditit </w:t>
      </w:r>
      <w:proofErr w:type="gramStart"/>
      <w:r w:rsidRPr="00F42AFB">
        <w:rPr>
          <w:rFonts w:ascii="Times New Roman" w:hAnsi="Times New Roman" w:cs="Times New Roman"/>
          <w:i/>
          <w:sz w:val="24"/>
          <w:szCs w:val="24"/>
        </w:rPr>
        <w:t>te  Brendshem</w:t>
      </w:r>
      <w:proofErr w:type="gramEnd"/>
      <w:r w:rsidRPr="00F42AFB">
        <w:rPr>
          <w:rFonts w:ascii="Times New Roman" w:hAnsi="Times New Roman" w:cs="Times New Roman"/>
          <w:sz w:val="24"/>
          <w:szCs w:val="24"/>
        </w:rPr>
        <w:t>”.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Komiteti i Përhershëm i Pranimi brenda 24 (njëzet e katër) orëve, pra </w:t>
      </w:r>
      <w:proofErr w:type="gramStart"/>
      <w:r w:rsidRPr="00F42AFB">
        <w:rPr>
          <w:rFonts w:ascii="Times New Roman" w:hAnsi="Times New Roman" w:cs="Times New Roman"/>
          <w:sz w:val="24"/>
          <w:szCs w:val="24"/>
        </w:rPr>
        <w:t xml:space="preserve">më  </w:t>
      </w:r>
      <w:r w:rsidRPr="00D86BBD">
        <w:rPr>
          <w:rFonts w:ascii="Times New Roman" w:hAnsi="Times New Roman" w:cs="Times New Roman"/>
          <w:color w:val="FF0000"/>
          <w:sz w:val="24"/>
          <w:szCs w:val="24"/>
        </w:rPr>
        <w:t>date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A44BC">
        <w:rPr>
          <w:rFonts w:ascii="Times New Roman" w:hAnsi="Times New Roman" w:cs="Times New Roman"/>
          <w:b/>
          <w:color w:val="FF0000"/>
          <w:sz w:val="24"/>
          <w:szCs w:val="24"/>
        </w:rPr>
        <w:t>08.04.2020</w:t>
      </w:r>
      <w:r w:rsidRPr="00D86BB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D86B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 xml:space="preserve">I ve ne dispozicion  listen e fituesve, </w:t>
      </w:r>
      <w:r w:rsidRPr="00F42AFB">
        <w:rPr>
          <w:rFonts w:ascii="Times New Roman" w:hAnsi="Times New Roman" w:cs="Times New Roman"/>
          <w:sz w:val="24"/>
          <w:szCs w:val="24"/>
          <w:lang w:val="it-IT"/>
        </w:rPr>
        <w:t>Njesise se Menaxhimit te Burimeve Njerezore.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Njesia e Menaxhimit te Burimeve Njerezore, </w:t>
      </w:r>
      <w:r w:rsidRPr="00F42AFB">
        <w:rPr>
          <w:rFonts w:ascii="Times New Roman" w:hAnsi="Times New Roman" w:cs="Times New Roman"/>
          <w:sz w:val="24"/>
          <w:szCs w:val="24"/>
        </w:rPr>
        <w:t xml:space="preserve">me </w:t>
      </w:r>
      <w:r w:rsidR="000A44BC">
        <w:rPr>
          <w:rFonts w:ascii="Times New Roman" w:hAnsi="Times New Roman" w:cs="Times New Roman"/>
          <w:b/>
          <w:color w:val="FF0000"/>
          <w:sz w:val="24"/>
          <w:szCs w:val="24"/>
        </w:rPr>
        <w:t>20.04.2020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42AFB">
        <w:rPr>
          <w:rFonts w:ascii="Times New Roman" w:hAnsi="Times New Roman" w:cs="Times New Roman"/>
          <w:sz w:val="24"/>
          <w:szCs w:val="24"/>
        </w:rPr>
        <w:t>shpall listen e fituesve.</w:t>
      </w: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A12" w:rsidRPr="00F42AFB" w:rsidRDefault="005D5A12" w:rsidP="005D5A12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Njoftimi do të bëhet:</w:t>
      </w:r>
    </w:p>
    <w:p w:rsidR="005D5A12" w:rsidRPr="00F42AFB" w:rsidRDefault="005D5A12" w:rsidP="005D5A12">
      <w:pPr>
        <w:pStyle w:val="ListParagraph"/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portalin “Shërbimi Kombëtar i Punësimit” </w:t>
      </w:r>
    </w:p>
    <w:p w:rsidR="005D5A12" w:rsidRPr="00F42AFB" w:rsidRDefault="005D5A12" w:rsidP="005D5A12">
      <w:pPr>
        <w:pStyle w:val="ListParagraph"/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në faqen zyrtare të Bashkisë Roskovec </w:t>
      </w:r>
    </w:p>
    <w:p w:rsidR="005D5A12" w:rsidRPr="000A44BC" w:rsidRDefault="005D5A12" w:rsidP="000A44BC">
      <w:pPr>
        <w:pStyle w:val="ListParagraph"/>
        <w:numPr>
          <w:ilvl w:val="0"/>
          <w:numId w:val="18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>ne stenden e informimit publik</w:t>
      </w:r>
      <w:r w:rsidRPr="00F42A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44BC">
        <w:rPr>
          <w:rFonts w:ascii="Times New Roman" w:hAnsi="Times New Roman" w:cs="Times New Roman"/>
          <w:sz w:val="24"/>
          <w:szCs w:val="24"/>
        </w:rPr>
        <w:t>te Bashkise Roskovec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>Per sqarime te metejshme mund te kontaktoni ne :</w:t>
      </w:r>
    </w:p>
    <w:p w:rsidR="005D5A12" w:rsidRPr="00F42AFB" w:rsidRDefault="005D5A12" w:rsidP="005D5A12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it-IT"/>
        </w:rPr>
      </w:pPr>
      <w:r w:rsidRPr="00F42AFB">
        <w:rPr>
          <w:rFonts w:ascii="Times New Roman" w:hAnsi="Times New Roman" w:cs="Times New Roman"/>
          <w:sz w:val="24"/>
          <w:szCs w:val="24"/>
          <w:lang w:val="it-IT"/>
        </w:rPr>
        <w:t xml:space="preserve"> e-mail :   </w:t>
      </w:r>
      <w:r w:rsidRPr="00CD31E9">
        <w:rPr>
          <w:rFonts w:ascii="Times New Roman" w:hAnsi="Times New Roman" w:cs="Times New Roman"/>
          <w:i/>
          <w:sz w:val="24"/>
          <w:szCs w:val="24"/>
          <w:lang w:val="it-IT"/>
        </w:rPr>
        <w:t>oltaristani@yahoo.c</w:t>
      </w:r>
      <w:r>
        <w:rPr>
          <w:rFonts w:ascii="Times New Roman" w:hAnsi="Times New Roman" w:cs="Times New Roman"/>
          <w:i/>
          <w:sz w:val="24"/>
          <w:szCs w:val="24"/>
          <w:lang w:val="it-IT"/>
        </w:rPr>
        <w:t>om</w:t>
      </w:r>
    </w:p>
    <w:p w:rsidR="005D5A12" w:rsidRPr="000A44BC" w:rsidRDefault="005D5A12" w:rsidP="000A44B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2AFB">
        <w:rPr>
          <w:rFonts w:ascii="Times New Roman" w:hAnsi="Times New Roman" w:cs="Times New Roman"/>
          <w:sz w:val="24"/>
          <w:szCs w:val="24"/>
        </w:rPr>
        <w:t xml:space="preserve">  nr.tel:      </w:t>
      </w:r>
      <w:r w:rsidRPr="00F42AFB">
        <w:rPr>
          <w:rFonts w:ascii="Times New Roman" w:hAnsi="Times New Roman" w:cs="Times New Roman"/>
          <w:b/>
          <w:sz w:val="24"/>
          <w:szCs w:val="24"/>
        </w:rPr>
        <w:t>0387 80242.</w:t>
      </w:r>
    </w:p>
    <w:p w:rsidR="005D5A12" w:rsidRPr="00F42AFB" w:rsidRDefault="005D5A12" w:rsidP="005D5A1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42AFB">
        <w:rPr>
          <w:rFonts w:ascii="Times New Roman" w:hAnsi="Times New Roman" w:cs="Times New Roman"/>
          <w:b/>
          <w:i/>
          <w:sz w:val="24"/>
          <w:szCs w:val="24"/>
          <w:u w:val="single"/>
        </w:rPr>
        <w:t>NJESIA E MENAXHIMIT TE BURIMEVE NJEREZORE</w:t>
      </w:r>
    </w:p>
    <w:p w:rsidR="005D5A12" w:rsidRPr="00F42AFB" w:rsidRDefault="005D5A12" w:rsidP="005D5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AFB">
        <w:rPr>
          <w:rFonts w:ascii="Times New Roman" w:hAnsi="Times New Roman" w:cs="Times New Roman"/>
          <w:b/>
          <w:sz w:val="24"/>
          <w:szCs w:val="24"/>
        </w:rPr>
        <w:t>BASHKIA ROSKOVEC</w:t>
      </w:r>
    </w:p>
    <w:sectPr w:rsidR="005D5A12" w:rsidRPr="00F42AFB" w:rsidSect="00B96635">
      <w:footerReference w:type="default" r:id="rId10"/>
      <w:pgSz w:w="11909" w:h="16834" w:code="9"/>
      <w:pgMar w:top="900" w:right="1649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807" w:rsidRDefault="00692807" w:rsidP="00885C9B">
      <w:pPr>
        <w:spacing w:after="0" w:line="240" w:lineRule="auto"/>
      </w:pPr>
      <w:r>
        <w:separator/>
      </w:r>
    </w:p>
  </w:endnote>
  <w:endnote w:type="continuationSeparator" w:id="0">
    <w:p w:rsidR="00692807" w:rsidRDefault="00692807" w:rsidP="008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4834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4483" w:rsidRDefault="005F5C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78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14483" w:rsidRDefault="009144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807" w:rsidRDefault="00692807" w:rsidP="00885C9B">
      <w:pPr>
        <w:spacing w:after="0" w:line="240" w:lineRule="auto"/>
      </w:pPr>
      <w:r>
        <w:separator/>
      </w:r>
    </w:p>
  </w:footnote>
  <w:footnote w:type="continuationSeparator" w:id="0">
    <w:p w:rsidR="00692807" w:rsidRDefault="00692807" w:rsidP="00885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540"/>
        </w:tabs>
        <w:ind w:left="1980" w:hanging="360"/>
      </w:pPr>
      <w:rPr>
        <w:rFonts w:cs="Times New Roman"/>
        <w:b/>
        <w:i/>
        <w:lang w:val="de-DE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22D397C"/>
    <w:multiLevelType w:val="hybridMultilevel"/>
    <w:tmpl w:val="F656C68A"/>
    <w:lvl w:ilvl="0" w:tplc="10E229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06A15"/>
    <w:multiLevelType w:val="hybridMultilevel"/>
    <w:tmpl w:val="9D9AAEB0"/>
    <w:lvl w:ilvl="0" w:tplc="121E47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626F2"/>
    <w:multiLevelType w:val="hybridMultilevel"/>
    <w:tmpl w:val="B21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462303"/>
    <w:multiLevelType w:val="hybridMultilevel"/>
    <w:tmpl w:val="A3380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C14CE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3DE0BD4"/>
    <w:multiLevelType w:val="hybridMultilevel"/>
    <w:tmpl w:val="8DD47C80"/>
    <w:lvl w:ilvl="0" w:tplc="3FF2BAE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B461E"/>
    <w:multiLevelType w:val="hybridMultilevel"/>
    <w:tmpl w:val="F0A0B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D00DC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7E03014"/>
    <w:multiLevelType w:val="hybridMultilevel"/>
    <w:tmpl w:val="8EA0264A"/>
    <w:lvl w:ilvl="0" w:tplc="4DAE8FB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91A3441"/>
    <w:multiLevelType w:val="hybridMultilevel"/>
    <w:tmpl w:val="94EC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03131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6CD3A3D"/>
    <w:multiLevelType w:val="hybridMultilevel"/>
    <w:tmpl w:val="CEFE9420"/>
    <w:lvl w:ilvl="0" w:tplc="4EB4E408">
      <w:start w:val="5"/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7396C88"/>
    <w:multiLevelType w:val="hybridMultilevel"/>
    <w:tmpl w:val="F1B8CF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E83FDF"/>
    <w:multiLevelType w:val="hybridMultilevel"/>
    <w:tmpl w:val="BA9430D8"/>
    <w:lvl w:ilvl="0" w:tplc="4EB4E408">
      <w:start w:val="5"/>
      <w:numFmt w:val="bullet"/>
      <w:lvlText w:val="-"/>
      <w:lvlJc w:val="left"/>
      <w:pPr>
        <w:ind w:left="117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7B43565"/>
    <w:multiLevelType w:val="hybridMultilevel"/>
    <w:tmpl w:val="606A4A5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68CA671E"/>
    <w:multiLevelType w:val="hybridMultilevel"/>
    <w:tmpl w:val="3226545A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69567B"/>
    <w:multiLevelType w:val="hybridMultilevel"/>
    <w:tmpl w:val="BF525FA2"/>
    <w:lvl w:ilvl="0" w:tplc="1E1224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F9F40B7"/>
    <w:multiLevelType w:val="hybridMultilevel"/>
    <w:tmpl w:val="027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0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7"/>
  </w:num>
  <w:num w:numId="8">
    <w:abstractNumId w:val="14"/>
  </w:num>
  <w:num w:numId="9">
    <w:abstractNumId w:val="4"/>
  </w:num>
  <w:num w:numId="10">
    <w:abstractNumId w:val="11"/>
  </w:num>
  <w:num w:numId="11">
    <w:abstractNumId w:val="16"/>
  </w:num>
  <w:num w:numId="12">
    <w:abstractNumId w:val="3"/>
  </w:num>
  <w:num w:numId="13">
    <w:abstractNumId w:val="9"/>
  </w:num>
  <w:num w:numId="14">
    <w:abstractNumId w:val="7"/>
  </w:num>
  <w:num w:numId="15">
    <w:abstractNumId w:val="2"/>
  </w:num>
  <w:num w:numId="16">
    <w:abstractNumId w:val="19"/>
  </w:num>
  <w:num w:numId="17">
    <w:abstractNumId w:val="5"/>
  </w:num>
  <w:num w:numId="18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proofState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77"/>
    <w:rsid w:val="00003CBA"/>
    <w:rsid w:val="00011295"/>
    <w:rsid w:val="00014B61"/>
    <w:rsid w:val="00015296"/>
    <w:rsid w:val="000167D6"/>
    <w:rsid w:val="000176A2"/>
    <w:rsid w:val="000207A5"/>
    <w:rsid w:val="0002300D"/>
    <w:rsid w:val="00024088"/>
    <w:rsid w:val="00031981"/>
    <w:rsid w:val="000340D2"/>
    <w:rsid w:val="00042AD1"/>
    <w:rsid w:val="00050403"/>
    <w:rsid w:val="000521ED"/>
    <w:rsid w:val="000531ED"/>
    <w:rsid w:val="000535B6"/>
    <w:rsid w:val="00061701"/>
    <w:rsid w:val="000636D5"/>
    <w:rsid w:val="00067C80"/>
    <w:rsid w:val="00072E64"/>
    <w:rsid w:val="00074398"/>
    <w:rsid w:val="00083F03"/>
    <w:rsid w:val="00091A51"/>
    <w:rsid w:val="000941CD"/>
    <w:rsid w:val="00095231"/>
    <w:rsid w:val="00096EAA"/>
    <w:rsid w:val="00097013"/>
    <w:rsid w:val="000A1061"/>
    <w:rsid w:val="000A3A8D"/>
    <w:rsid w:val="000A44BC"/>
    <w:rsid w:val="000A5BA6"/>
    <w:rsid w:val="000B0754"/>
    <w:rsid w:val="000B0F97"/>
    <w:rsid w:val="000B3D92"/>
    <w:rsid w:val="000C1655"/>
    <w:rsid w:val="000C6228"/>
    <w:rsid w:val="000D0E9B"/>
    <w:rsid w:val="000E11C7"/>
    <w:rsid w:val="000E13C8"/>
    <w:rsid w:val="000E6DB8"/>
    <w:rsid w:val="000F059D"/>
    <w:rsid w:val="000F205A"/>
    <w:rsid w:val="000F3B77"/>
    <w:rsid w:val="000F506C"/>
    <w:rsid w:val="000F69C7"/>
    <w:rsid w:val="00100B81"/>
    <w:rsid w:val="001010C3"/>
    <w:rsid w:val="00101B6D"/>
    <w:rsid w:val="0010668B"/>
    <w:rsid w:val="0011197B"/>
    <w:rsid w:val="001128FC"/>
    <w:rsid w:val="0011338F"/>
    <w:rsid w:val="00116DCD"/>
    <w:rsid w:val="0012220E"/>
    <w:rsid w:val="00130199"/>
    <w:rsid w:val="0013108C"/>
    <w:rsid w:val="00131B54"/>
    <w:rsid w:val="00142718"/>
    <w:rsid w:val="00143C63"/>
    <w:rsid w:val="00151F63"/>
    <w:rsid w:val="00152826"/>
    <w:rsid w:val="00156A79"/>
    <w:rsid w:val="001571E6"/>
    <w:rsid w:val="00166EE6"/>
    <w:rsid w:val="00171D6A"/>
    <w:rsid w:val="00177411"/>
    <w:rsid w:val="001826F3"/>
    <w:rsid w:val="00184877"/>
    <w:rsid w:val="00187019"/>
    <w:rsid w:val="00191321"/>
    <w:rsid w:val="00191658"/>
    <w:rsid w:val="00192C18"/>
    <w:rsid w:val="00195CB2"/>
    <w:rsid w:val="00196250"/>
    <w:rsid w:val="001A3331"/>
    <w:rsid w:val="001B7349"/>
    <w:rsid w:val="001C1F45"/>
    <w:rsid w:val="001C4286"/>
    <w:rsid w:val="001C43CE"/>
    <w:rsid w:val="001C51D8"/>
    <w:rsid w:val="001C7FE5"/>
    <w:rsid w:val="001D0DC2"/>
    <w:rsid w:val="001D783A"/>
    <w:rsid w:val="001E1663"/>
    <w:rsid w:val="001E16E2"/>
    <w:rsid w:val="001E25F8"/>
    <w:rsid w:val="001E4B6B"/>
    <w:rsid w:val="001F0DD9"/>
    <w:rsid w:val="001F22DE"/>
    <w:rsid w:val="001F5DED"/>
    <w:rsid w:val="00203863"/>
    <w:rsid w:val="0021136E"/>
    <w:rsid w:val="00211BEC"/>
    <w:rsid w:val="00211F3C"/>
    <w:rsid w:val="00211FC3"/>
    <w:rsid w:val="002148E5"/>
    <w:rsid w:val="00216038"/>
    <w:rsid w:val="00222404"/>
    <w:rsid w:val="00224E2D"/>
    <w:rsid w:val="00236432"/>
    <w:rsid w:val="002373D4"/>
    <w:rsid w:val="0023759E"/>
    <w:rsid w:val="002444FD"/>
    <w:rsid w:val="0026136A"/>
    <w:rsid w:val="00266AAD"/>
    <w:rsid w:val="0027107D"/>
    <w:rsid w:val="00272612"/>
    <w:rsid w:val="0027303D"/>
    <w:rsid w:val="002743D9"/>
    <w:rsid w:val="0027787E"/>
    <w:rsid w:val="0028265B"/>
    <w:rsid w:val="00283EC0"/>
    <w:rsid w:val="002849D7"/>
    <w:rsid w:val="002903D0"/>
    <w:rsid w:val="00293D46"/>
    <w:rsid w:val="002A4B34"/>
    <w:rsid w:val="002A61CE"/>
    <w:rsid w:val="002B1090"/>
    <w:rsid w:val="002B7F68"/>
    <w:rsid w:val="002D3324"/>
    <w:rsid w:val="002E0934"/>
    <w:rsid w:val="002E2A36"/>
    <w:rsid w:val="002E4882"/>
    <w:rsid w:val="002E6180"/>
    <w:rsid w:val="002F00D1"/>
    <w:rsid w:val="002F4EC6"/>
    <w:rsid w:val="00302AAC"/>
    <w:rsid w:val="00307A12"/>
    <w:rsid w:val="00310ECB"/>
    <w:rsid w:val="00314F0A"/>
    <w:rsid w:val="003151AF"/>
    <w:rsid w:val="00315725"/>
    <w:rsid w:val="00315A64"/>
    <w:rsid w:val="003165CE"/>
    <w:rsid w:val="00327A82"/>
    <w:rsid w:val="003425F5"/>
    <w:rsid w:val="00350DD4"/>
    <w:rsid w:val="00356D7D"/>
    <w:rsid w:val="00356DC6"/>
    <w:rsid w:val="00357617"/>
    <w:rsid w:val="00362C05"/>
    <w:rsid w:val="00363FE7"/>
    <w:rsid w:val="00364235"/>
    <w:rsid w:val="00370D04"/>
    <w:rsid w:val="00377895"/>
    <w:rsid w:val="00396011"/>
    <w:rsid w:val="00397C01"/>
    <w:rsid w:val="003A2F8A"/>
    <w:rsid w:val="003A2FC4"/>
    <w:rsid w:val="003B303D"/>
    <w:rsid w:val="003B58CB"/>
    <w:rsid w:val="003B5B18"/>
    <w:rsid w:val="003C12F6"/>
    <w:rsid w:val="003C37DE"/>
    <w:rsid w:val="003C7601"/>
    <w:rsid w:val="003C7F74"/>
    <w:rsid w:val="003D2DF0"/>
    <w:rsid w:val="003D3696"/>
    <w:rsid w:val="003D48B6"/>
    <w:rsid w:val="003D52FB"/>
    <w:rsid w:val="003D62BF"/>
    <w:rsid w:val="003D6E6D"/>
    <w:rsid w:val="003D780C"/>
    <w:rsid w:val="003F15D0"/>
    <w:rsid w:val="003F2798"/>
    <w:rsid w:val="003F33FA"/>
    <w:rsid w:val="003F5446"/>
    <w:rsid w:val="00400400"/>
    <w:rsid w:val="00403D8B"/>
    <w:rsid w:val="00404218"/>
    <w:rsid w:val="0040513D"/>
    <w:rsid w:val="00406523"/>
    <w:rsid w:val="004069C8"/>
    <w:rsid w:val="0041148C"/>
    <w:rsid w:val="00412F6D"/>
    <w:rsid w:val="004150F3"/>
    <w:rsid w:val="00417BE0"/>
    <w:rsid w:val="00421C27"/>
    <w:rsid w:val="00422D67"/>
    <w:rsid w:val="004250DD"/>
    <w:rsid w:val="004311BA"/>
    <w:rsid w:val="004404D1"/>
    <w:rsid w:val="004442B4"/>
    <w:rsid w:val="0045010C"/>
    <w:rsid w:val="0045657B"/>
    <w:rsid w:val="00463C30"/>
    <w:rsid w:val="00465867"/>
    <w:rsid w:val="004709BC"/>
    <w:rsid w:val="00475A9E"/>
    <w:rsid w:val="0047691C"/>
    <w:rsid w:val="00483F88"/>
    <w:rsid w:val="0049424B"/>
    <w:rsid w:val="004A29CA"/>
    <w:rsid w:val="004A463B"/>
    <w:rsid w:val="004B148C"/>
    <w:rsid w:val="004C0D2B"/>
    <w:rsid w:val="004C0F80"/>
    <w:rsid w:val="004D41C8"/>
    <w:rsid w:val="004D48E0"/>
    <w:rsid w:val="004D553D"/>
    <w:rsid w:val="004D7B91"/>
    <w:rsid w:val="004E3FD2"/>
    <w:rsid w:val="004F26B4"/>
    <w:rsid w:val="004F6250"/>
    <w:rsid w:val="004F693F"/>
    <w:rsid w:val="00502528"/>
    <w:rsid w:val="005041FF"/>
    <w:rsid w:val="005076EA"/>
    <w:rsid w:val="0050784E"/>
    <w:rsid w:val="00511DCA"/>
    <w:rsid w:val="005137E1"/>
    <w:rsid w:val="0051494A"/>
    <w:rsid w:val="005160BC"/>
    <w:rsid w:val="00520BE7"/>
    <w:rsid w:val="005214D2"/>
    <w:rsid w:val="00526ADA"/>
    <w:rsid w:val="00527E64"/>
    <w:rsid w:val="00534B10"/>
    <w:rsid w:val="00535B3D"/>
    <w:rsid w:val="00536D68"/>
    <w:rsid w:val="00542370"/>
    <w:rsid w:val="00543E62"/>
    <w:rsid w:val="0055045C"/>
    <w:rsid w:val="00551444"/>
    <w:rsid w:val="00551545"/>
    <w:rsid w:val="00560093"/>
    <w:rsid w:val="005734CC"/>
    <w:rsid w:val="00574BBB"/>
    <w:rsid w:val="0057562B"/>
    <w:rsid w:val="005839C3"/>
    <w:rsid w:val="00586A6E"/>
    <w:rsid w:val="00591866"/>
    <w:rsid w:val="005921F4"/>
    <w:rsid w:val="00594ADA"/>
    <w:rsid w:val="0059718E"/>
    <w:rsid w:val="005A151A"/>
    <w:rsid w:val="005A1E62"/>
    <w:rsid w:val="005A5DE8"/>
    <w:rsid w:val="005A5E0C"/>
    <w:rsid w:val="005A6FAA"/>
    <w:rsid w:val="005A746C"/>
    <w:rsid w:val="005B0A9D"/>
    <w:rsid w:val="005B4482"/>
    <w:rsid w:val="005B4D53"/>
    <w:rsid w:val="005B5871"/>
    <w:rsid w:val="005B64FA"/>
    <w:rsid w:val="005C0B43"/>
    <w:rsid w:val="005C13CB"/>
    <w:rsid w:val="005C18BA"/>
    <w:rsid w:val="005C3C18"/>
    <w:rsid w:val="005C4568"/>
    <w:rsid w:val="005C53BA"/>
    <w:rsid w:val="005C7316"/>
    <w:rsid w:val="005C7589"/>
    <w:rsid w:val="005D118E"/>
    <w:rsid w:val="005D2C97"/>
    <w:rsid w:val="005D5A12"/>
    <w:rsid w:val="005D7750"/>
    <w:rsid w:val="005F2C02"/>
    <w:rsid w:val="005F54C7"/>
    <w:rsid w:val="005F5CFD"/>
    <w:rsid w:val="006016F1"/>
    <w:rsid w:val="00601DF9"/>
    <w:rsid w:val="006058C5"/>
    <w:rsid w:val="006062F2"/>
    <w:rsid w:val="00610235"/>
    <w:rsid w:val="00612670"/>
    <w:rsid w:val="00612961"/>
    <w:rsid w:val="00623862"/>
    <w:rsid w:val="006336C9"/>
    <w:rsid w:val="00635119"/>
    <w:rsid w:val="006363C3"/>
    <w:rsid w:val="0063675B"/>
    <w:rsid w:val="006368E0"/>
    <w:rsid w:val="006412E7"/>
    <w:rsid w:val="006422E4"/>
    <w:rsid w:val="006519A9"/>
    <w:rsid w:val="00661D83"/>
    <w:rsid w:val="0066230A"/>
    <w:rsid w:val="00667502"/>
    <w:rsid w:val="0067063F"/>
    <w:rsid w:val="00671995"/>
    <w:rsid w:val="006736DD"/>
    <w:rsid w:val="006763DB"/>
    <w:rsid w:val="0068079E"/>
    <w:rsid w:val="00683BDA"/>
    <w:rsid w:val="00687EDB"/>
    <w:rsid w:val="00692807"/>
    <w:rsid w:val="00697AA0"/>
    <w:rsid w:val="006A5B15"/>
    <w:rsid w:val="006B35F6"/>
    <w:rsid w:val="006B72BD"/>
    <w:rsid w:val="006C5B95"/>
    <w:rsid w:val="006D11B8"/>
    <w:rsid w:val="006D5EEB"/>
    <w:rsid w:val="006F03CE"/>
    <w:rsid w:val="00705394"/>
    <w:rsid w:val="00705D4D"/>
    <w:rsid w:val="00707D69"/>
    <w:rsid w:val="0071321E"/>
    <w:rsid w:val="0072149B"/>
    <w:rsid w:val="007363D5"/>
    <w:rsid w:val="00740B65"/>
    <w:rsid w:val="00742327"/>
    <w:rsid w:val="0074495B"/>
    <w:rsid w:val="0074697C"/>
    <w:rsid w:val="007545A2"/>
    <w:rsid w:val="00764A76"/>
    <w:rsid w:val="00770DBF"/>
    <w:rsid w:val="00773909"/>
    <w:rsid w:val="007779BB"/>
    <w:rsid w:val="00780CDB"/>
    <w:rsid w:val="0078534C"/>
    <w:rsid w:val="00786241"/>
    <w:rsid w:val="00786DE4"/>
    <w:rsid w:val="00792E48"/>
    <w:rsid w:val="007A0816"/>
    <w:rsid w:val="007A1ED1"/>
    <w:rsid w:val="007A6142"/>
    <w:rsid w:val="007B3C0D"/>
    <w:rsid w:val="007C00C1"/>
    <w:rsid w:val="007C2773"/>
    <w:rsid w:val="007C2B0F"/>
    <w:rsid w:val="007C418A"/>
    <w:rsid w:val="007C65B0"/>
    <w:rsid w:val="007D44A3"/>
    <w:rsid w:val="007D4EE8"/>
    <w:rsid w:val="007D69A2"/>
    <w:rsid w:val="007E210F"/>
    <w:rsid w:val="007E678C"/>
    <w:rsid w:val="007F7003"/>
    <w:rsid w:val="00807C55"/>
    <w:rsid w:val="00811BB4"/>
    <w:rsid w:val="00814A33"/>
    <w:rsid w:val="008277B3"/>
    <w:rsid w:val="008319BC"/>
    <w:rsid w:val="008330BA"/>
    <w:rsid w:val="00833B99"/>
    <w:rsid w:val="00842BA4"/>
    <w:rsid w:val="00844F88"/>
    <w:rsid w:val="00847B99"/>
    <w:rsid w:val="00851522"/>
    <w:rsid w:val="00856435"/>
    <w:rsid w:val="00856C2B"/>
    <w:rsid w:val="00856D59"/>
    <w:rsid w:val="008571CE"/>
    <w:rsid w:val="00862DF3"/>
    <w:rsid w:val="00865C2B"/>
    <w:rsid w:val="008666A1"/>
    <w:rsid w:val="0086725F"/>
    <w:rsid w:val="00867376"/>
    <w:rsid w:val="008766CC"/>
    <w:rsid w:val="00883224"/>
    <w:rsid w:val="00885C9B"/>
    <w:rsid w:val="00886D0E"/>
    <w:rsid w:val="00894A85"/>
    <w:rsid w:val="00897A3B"/>
    <w:rsid w:val="008A0008"/>
    <w:rsid w:val="008A170B"/>
    <w:rsid w:val="008A3357"/>
    <w:rsid w:val="008A6175"/>
    <w:rsid w:val="008B1795"/>
    <w:rsid w:val="008B1E50"/>
    <w:rsid w:val="008B65EC"/>
    <w:rsid w:val="008B704A"/>
    <w:rsid w:val="008C1E0B"/>
    <w:rsid w:val="008C2983"/>
    <w:rsid w:val="008C3F1F"/>
    <w:rsid w:val="008C6A24"/>
    <w:rsid w:val="008C6D8F"/>
    <w:rsid w:val="008D1676"/>
    <w:rsid w:val="008D3CEB"/>
    <w:rsid w:val="008D4CF3"/>
    <w:rsid w:val="008D50BD"/>
    <w:rsid w:val="008D50C6"/>
    <w:rsid w:val="008D6AEE"/>
    <w:rsid w:val="008E4196"/>
    <w:rsid w:val="008E4DA5"/>
    <w:rsid w:val="008E4DEB"/>
    <w:rsid w:val="008E55E9"/>
    <w:rsid w:val="008E7E69"/>
    <w:rsid w:val="008F0911"/>
    <w:rsid w:val="008F44A1"/>
    <w:rsid w:val="008F6FCD"/>
    <w:rsid w:val="00910766"/>
    <w:rsid w:val="009122FB"/>
    <w:rsid w:val="00912D0C"/>
    <w:rsid w:val="00914483"/>
    <w:rsid w:val="00920B2F"/>
    <w:rsid w:val="0092318A"/>
    <w:rsid w:val="00924887"/>
    <w:rsid w:val="00925088"/>
    <w:rsid w:val="009337FF"/>
    <w:rsid w:val="00936E17"/>
    <w:rsid w:val="00941D71"/>
    <w:rsid w:val="009431EC"/>
    <w:rsid w:val="00953760"/>
    <w:rsid w:val="00955683"/>
    <w:rsid w:val="009601D5"/>
    <w:rsid w:val="00961DED"/>
    <w:rsid w:val="00967782"/>
    <w:rsid w:val="00967CF2"/>
    <w:rsid w:val="0097263F"/>
    <w:rsid w:val="00972768"/>
    <w:rsid w:val="00973246"/>
    <w:rsid w:val="00973C10"/>
    <w:rsid w:val="00977331"/>
    <w:rsid w:val="00980FD3"/>
    <w:rsid w:val="0098470F"/>
    <w:rsid w:val="00984F57"/>
    <w:rsid w:val="00991CE4"/>
    <w:rsid w:val="00994364"/>
    <w:rsid w:val="009A577D"/>
    <w:rsid w:val="009B2119"/>
    <w:rsid w:val="009B3D99"/>
    <w:rsid w:val="009B4865"/>
    <w:rsid w:val="009B519F"/>
    <w:rsid w:val="009B7BA2"/>
    <w:rsid w:val="009D5A8A"/>
    <w:rsid w:val="009D60AA"/>
    <w:rsid w:val="009E3609"/>
    <w:rsid w:val="009E5D65"/>
    <w:rsid w:val="009E69EE"/>
    <w:rsid w:val="009F0CDB"/>
    <w:rsid w:val="009F2D08"/>
    <w:rsid w:val="00A0015E"/>
    <w:rsid w:val="00A02452"/>
    <w:rsid w:val="00A0273A"/>
    <w:rsid w:val="00A10204"/>
    <w:rsid w:val="00A10631"/>
    <w:rsid w:val="00A1164D"/>
    <w:rsid w:val="00A11F3C"/>
    <w:rsid w:val="00A1465D"/>
    <w:rsid w:val="00A16393"/>
    <w:rsid w:val="00A16C3E"/>
    <w:rsid w:val="00A2281D"/>
    <w:rsid w:val="00A23498"/>
    <w:rsid w:val="00A302B0"/>
    <w:rsid w:val="00A334CE"/>
    <w:rsid w:val="00A420A5"/>
    <w:rsid w:val="00A42BDB"/>
    <w:rsid w:val="00A45EF1"/>
    <w:rsid w:val="00A51C8A"/>
    <w:rsid w:val="00A52976"/>
    <w:rsid w:val="00A53DB4"/>
    <w:rsid w:val="00A60219"/>
    <w:rsid w:val="00A602CC"/>
    <w:rsid w:val="00A61250"/>
    <w:rsid w:val="00A667ED"/>
    <w:rsid w:val="00A66F52"/>
    <w:rsid w:val="00A72717"/>
    <w:rsid w:val="00A764EA"/>
    <w:rsid w:val="00A8157A"/>
    <w:rsid w:val="00A8198D"/>
    <w:rsid w:val="00A94580"/>
    <w:rsid w:val="00A95550"/>
    <w:rsid w:val="00A96CC0"/>
    <w:rsid w:val="00AA3CA7"/>
    <w:rsid w:val="00AA59E0"/>
    <w:rsid w:val="00AB0BAD"/>
    <w:rsid w:val="00AB1903"/>
    <w:rsid w:val="00AB7FCA"/>
    <w:rsid w:val="00AC5442"/>
    <w:rsid w:val="00AE2313"/>
    <w:rsid w:val="00AE789C"/>
    <w:rsid w:val="00AF1CFC"/>
    <w:rsid w:val="00AF315E"/>
    <w:rsid w:val="00AF3F58"/>
    <w:rsid w:val="00AF7304"/>
    <w:rsid w:val="00B00423"/>
    <w:rsid w:val="00B042C4"/>
    <w:rsid w:val="00B047FA"/>
    <w:rsid w:val="00B104EE"/>
    <w:rsid w:val="00B14E85"/>
    <w:rsid w:val="00B35FAC"/>
    <w:rsid w:val="00B4186B"/>
    <w:rsid w:val="00B4531C"/>
    <w:rsid w:val="00B46AC8"/>
    <w:rsid w:val="00B54A1A"/>
    <w:rsid w:val="00B5526F"/>
    <w:rsid w:val="00B61D88"/>
    <w:rsid w:val="00B637B3"/>
    <w:rsid w:val="00B66A17"/>
    <w:rsid w:val="00B722EA"/>
    <w:rsid w:val="00B76B4F"/>
    <w:rsid w:val="00B8017F"/>
    <w:rsid w:val="00B83BD5"/>
    <w:rsid w:val="00B84AC6"/>
    <w:rsid w:val="00B858FB"/>
    <w:rsid w:val="00B9023D"/>
    <w:rsid w:val="00B92AEF"/>
    <w:rsid w:val="00B95751"/>
    <w:rsid w:val="00B96635"/>
    <w:rsid w:val="00B96BC6"/>
    <w:rsid w:val="00BA07CE"/>
    <w:rsid w:val="00BA0897"/>
    <w:rsid w:val="00BA1A4C"/>
    <w:rsid w:val="00BA28D1"/>
    <w:rsid w:val="00BB0726"/>
    <w:rsid w:val="00BB4CE3"/>
    <w:rsid w:val="00BB7B38"/>
    <w:rsid w:val="00BE2965"/>
    <w:rsid w:val="00BE443A"/>
    <w:rsid w:val="00BE4C30"/>
    <w:rsid w:val="00BE5CAF"/>
    <w:rsid w:val="00BF0ED2"/>
    <w:rsid w:val="00BF5403"/>
    <w:rsid w:val="00C002A0"/>
    <w:rsid w:val="00C00E14"/>
    <w:rsid w:val="00C00F65"/>
    <w:rsid w:val="00C04588"/>
    <w:rsid w:val="00C12B58"/>
    <w:rsid w:val="00C12D40"/>
    <w:rsid w:val="00C1313F"/>
    <w:rsid w:val="00C162E4"/>
    <w:rsid w:val="00C16864"/>
    <w:rsid w:val="00C21965"/>
    <w:rsid w:val="00C26407"/>
    <w:rsid w:val="00C378DA"/>
    <w:rsid w:val="00C42E32"/>
    <w:rsid w:val="00C452E2"/>
    <w:rsid w:val="00C46902"/>
    <w:rsid w:val="00C46BC9"/>
    <w:rsid w:val="00C61B67"/>
    <w:rsid w:val="00C64726"/>
    <w:rsid w:val="00C70A17"/>
    <w:rsid w:val="00C716A0"/>
    <w:rsid w:val="00C8506E"/>
    <w:rsid w:val="00C87548"/>
    <w:rsid w:val="00C91120"/>
    <w:rsid w:val="00C930A9"/>
    <w:rsid w:val="00CC4237"/>
    <w:rsid w:val="00CC6856"/>
    <w:rsid w:val="00CC7362"/>
    <w:rsid w:val="00CD622A"/>
    <w:rsid w:val="00CD741C"/>
    <w:rsid w:val="00CE0BDD"/>
    <w:rsid w:val="00CE2A4E"/>
    <w:rsid w:val="00CE56AB"/>
    <w:rsid w:val="00CF31B2"/>
    <w:rsid w:val="00CF4990"/>
    <w:rsid w:val="00CF4C48"/>
    <w:rsid w:val="00CF61BA"/>
    <w:rsid w:val="00D17631"/>
    <w:rsid w:val="00D17CD5"/>
    <w:rsid w:val="00D23236"/>
    <w:rsid w:val="00D23D93"/>
    <w:rsid w:val="00D261B4"/>
    <w:rsid w:val="00D429FF"/>
    <w:rsid w:val="00D441EC"/>
    <w:rsid w:val="00D519A3"/>
    <w:rsid w:val="00D61D23"/>
    <w:rsid w:val="00D6434E"/>
    <w:rsid w:val="00D66800"/>
    <w:rsid w:val="00D66ED2"/>
    <w:rsid w:val="00D72124"/>
    <w:rsid w:val="00D77201"/>
    <w:rsid w:val="00D80BB5"/>
    <w:rsid w:val="00D80EEF"/>
    <w:rsid w:val="00D82027"/>
    <w:rsid w:val="00D829BC"/>
    <w:rsid w:val="00D835E8"/>
    <w:rsid w:val="00D83A0D"/>
    <w:rsid w:val="00D86944"/>
    <w:rsid w:val="00D87145"/>
    <w:rsid w:val="00D902B3"/>
    <w:rsid w:val="00D916EC"/>
    <w:rsid w:val="00D92AD7"/>
    <w:rsid w:val="00D92F06"/>
    <w:rsid w:val="00D93F68"/>
    <w:rsid w:val="00D97DFD"/>
    <w:rsid w:val="00DA08ED"/>
    <w:rsid w:val="00DA4277"/>
    <w:rsid w:val="00DA592E"/>
    <w:rsid w:val="00DA791C"/>
    <w:rsid w:val="00DA7CAA"/>
    <w:rsid w:val="00DB630D"/>
    <w:rsid w:val="00DB7377"/>
    <w:rsid w:val="00DB7547"/>
    <w:rsid w:val="00DC031E"/>
    <w:rsid w:val="00DC7E67"/>
    <w:rsid w:val="00DE106C"/>
    <w:rsid w:val="00DE1ED0"/>
    <w:rsid w:val="00DE4482"/>
    <w:rsid w:val="00DF776E"/>
    <w:rsid w:val="00E02FA4"/>
    <w:rsid w:val="00E10792"/>
    <w:rsid w:val="00E1218D"/>
    <w:rsid w:val="00E16358"/>
    <w:rsid w:val="00E2494F"/>
    <w:rsid w:val="00E359A5"/>
    <w:rsid w:val="00E40C7C"/>
    <w:rsid w:val="00E40D11"/>
    <w:rsid w:val="00E50646"/>
    <w:rsid w:val="00E509B5"/>
    <w:rsid w:val="00E52459"/>
    <w:rsid w:val="00E63B42"/>
    <w:rsid w:val="00E7067C"/>
    <w:rsid w:val="00E76B58"/>
    <w:rsid w:val="00E76CA3"/>
    <w:rsid w:val="00E81333"/>
    <w:rsid w:val="00E82A9C"/>
    <w:rsid w:val="00E9162F"/>
    <w:rsid w:val="00EA58CE"/>
    <w:rsid w:val="00EB17EE"/>
    <w:rsid w:val="00EB2C2C"/>
    <w:rsid w:val="00EB51B3"/>
    <w:rsid w:val="00EB5338"/>
    <w:rsid w:val="00EB6045"/>
    <w:rsid w:val="00EC2111"/>
    <w:rsid w:val="00EC2641"/>
    <w:rsid w:val="00EC3C0D"/>
    <w:rsid w:val="00EC48C2"/>
    <w:rsid w:val="00ED277F"/>
    <w:rsid w:val="00ED6B89"/>
    <w:rsid w:val="00EE3B59"/>
    <w:rsid w:val="00EF1813"/>
    <w:rsid w:val="00EF33AC"/>
    <w:rsid w:val="00EF6702"/>
    <w:rsid w:val="00EF793D"/>
    <w:rsid w:val="00F0391F"/>
    <w:rsid w:val="00F12478"/>
    <w:rsid w:val="00F12D44"/>
    <w:rsid w:val="00F145F7"/>
    <w:rsid w:val="00F147FC"/>
    <w:rsid w:val="00F15411"/>
    <w:rsid w:val="00F176A5"/>
    <w:rsid w:val="00F20028"/>
    <w:rsid w:val="00F26FEA"/>
    <w:rsid w:val="00F34831"/>
    <w:rsid w:val="00F4224B"/>
    <w:rsid w:val="00F4281E"/>
    <w:rsid w:val="00F46141"/>
    <w:rsid w:val="00F52F35"/>
    <w:rsid w:val="00F60379"/>
    <w:rsid w:val="00F6380C"/>
    <w:rsid w:val="00F7002A"/>
    <w:rsid w:val="00F7274B"/>
    <w:rsid w:val="00F74D8C"/>
    <w:rsid w:val="00F82950"/>
    <w:rsid w:val="00F84F39"/>
    <w:rsid w:val="00F93995"/>
    <w:rsid w:val="00F95AAE"/>
    <w:rsid w:val="00FA0234"/>
    <w:rsid w:val="00FA2317"/>
    <w:rsid w:val="00FA2D25"/>
    <w:rsid w:val="00FB01F9"/>
    <w:rsid w:val="00FB1CC8"/>
    <w:rsid w:val="00FB25E4"/>
    <w:rsid w:val="00FB5052"/>
    <w:rsid w:val="00FB750E"/>
    <w:rsid w:val="00FC2850"/>
    <w:rsid w:val="00FC6441"/>
    <w:rsid w:val="00FD4AC6"/>
    <w:rsid w:val="00FD4CB2"/>
    <w:rsid w:val="00FE0E98"/>
    <w:rsid w:val="00FE6A59"/>
    <w:rsid w:val="00FF0404"/>
    <w:rsid w:val="00FF36C9"/>
    <w:rsid w:val="00FF5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01DF9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B4865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01DF9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B4865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08D70-BAAB-4A5C-A18B-674F04C18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2057</Words>
  <Characters>11345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</dc:creator>
  <cp:lastModifiedBy>OLTA</cp:lastModifiedBy>
  <cp:revision>3</cp:revision>
  <cp:lastPrinted>2015-08-12T13:46:00Z</cp:lastPrinted>
  <dcterms:created xsi:type="dcterms:W3CDTF">2020-03-03T14:13:00Z</dcterms:created>
  <dcterms:modified xsi:type="dcterms:W3CDTF">2020-03-03T14:15:00Z</dcterms:modified>
</cp:coreProperties>
</file>